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57B6" w14:textId="5220DB6C" w:rsidR="008C2CDA" w:rsidRPr="00194EE1" w:rsidRDefault="008C2CDA" w:rsidP="00194EE1">
      <w:pPr>
        <w:pStyle w:val="paragraph"/>
        <w:spacing w:before="0" w:beforeAutospacing="0" w:after="0" w:afterAutospacing="0"/>
        <w:jc w:val="center"/>
        <w:textAlignment w:val="baseline"/>
        <w:rPr>
          <w:rFonts w:ascii="Calibri" w:eastAsiaTheme="majorEastAsia" w:hAnsi="Calibri" w:cs="Calibri"/>
          <w:b/>
          <w:bCs/>
          <w:sz w:val="28"/>
          <w:szCs w:val="28"/>
          <w:lang w:val="cy-GB"/>
        </w:rPr>
      </w:pPr>
      <w:r w:rsidRPr="00194EE1">
        <w:rPr>
          <w:rStyle w:val="normaltextrun"/>
          <w:rFonts w:ascii="Calibri" w:eastAsiaTheme="majorEastAsia" w:hAnsi="Calibri" w:cs="Calibri"/>
          <w:b/>
          <w:bCs/>
          <w:sz w:val="28"/>
          <w:szCs w:val="28"/>
          <w:lang w:val="cy-GB"/>
        </w:rPr>
        <w:t>FFIWS; Cefnogi Mentrau Cylchol Gwynedd</w:t>
      </w:r>
    </w:p>
    <w:p w14:paraId="12EAD2F0" w14:textId="77777777" w:rsidR="008C2CDA" w:rsidRPr="00194EE1" w:rsidRDefault="008C2CDA" w:rsidP="003F0F3E">
      <w:pPr>
        <w:pStyle w:val="paragraph"/>
        <w:spacing w:before="0" w:beforeAutospacing="0" w:after="0" w:afterAutospacing="0"/>
        <w:jc w:val="both"/>
        <w:textAlignment w:val="baseline"/>
        <w:rPr>
          <w:rStyle w:val="normaltextrun"/>
          <w:rFonts w:ascii="Calibri" w:eastAsiaTheme="majorEastAsia" w:hAnsi="Calibri" w:cs="Calibri"/>
          <w:b/>
          <w:bCs/>
          <w:sz w:val="22"/>
          <w:szCs w:val="22"/>
          <w:u w:val="single"/>
          <w:lang w:val="cy-GB"/>
        </w:rPr>
      </w:pPr>
    </w:p>
    <w:p w14:paraId="55AAF14A" w14:textId="3C6006EE" w:rsidR="008C2CDA" w:rsidRPr="00194EE1" w:rsidRDefault="008C2CDA" w:rsidP="003F0F3E">
      <w:pPr>
        <w:pStyle w:val="paragraph"/>
        <w:spacing w:before="0" w:beforeAutospacing="0" w:after="0" w:afterAutospacing="0"/>
        <w:jc w:val="both"/>
        <w:textAlignment w:val="baseline"/>
        <w:rPr>
          <w:rStyle w:val="eop"/>
          <w:rFonts w:ascii="Calibri" w:eastAsiaTheme="majorEastAsia" w:hAnsi="Calibri" w:cs="Calibri"/>
          <w:b/>
          <w:bCs/>
          <w:sz w:val="22"/>
          <w:szCs w:val="22"/>
          <w:u w:val="single"/>
          <w:lang w:val="cy-GB"/>
        </w:rPr>
      </w:pPr>
      <w:r w:rsidRPr="00194EE1">
        <w:rPr>
          <w:rStyle w:val="normaltextrun"/>
          <w:rFonts w:ascii="Calibri" w:eastAsiaTheme="majorEastAsia" w:hAnsi="Calibri" w:cs="Calibri"/>
          <w:b/>
          <w:bCs/>
          <w:sz w:val="22"/>
          <w:szCs w:val="22"/>
          <w:u w:val="single"/>
          <w:lang w:val="cy-GB"/>
        </w:rPr>
        <w:t>Gwybodaeth Gefndir</w:t>
      </w:r>
      <w:r w:rsidRPr="00194EE1">
        <w:rPr>
          <w:rStyle w:val="eop"/>
          <w:rFonts w:ascii="Calibri" w:eastAsiaTheme="majorEastAsia" w:hAnsi="Calibri" w:cs="Calibri"/>
          <w:b/>
          <w:bCs/>
          <w:sz w:val="22"/>
          <w:szCs w:val="22"/>
          <w:u w:val="single"/>
          <w:lang w:val="cy-GB"/>
        </w:rPr>
        <w:t>ol</w:t>
      </w:r>
    </w:p>
    <w:p w14:paraId="19F79541" w14:textId="77777777" w:rsidR="008C2CDA" w:rsidRPr="00194EE1" w:rsidRDefault="008C2CDA" w:rsidP="003F0F3E">
      <w:pPr>
        <w:pStyle w:val="paragraph"/>
        <w:spacing w:before="0" w:beforeAutospacing="0" w:after="0" w:afterAutospacing="0"/>
        <w:ind w:left="284"/>
        <w:contextualSpacing/>
        <w:jc w:val="both"/>
        <w:textAlignment w:val="baseline"/>
        <w:rPr>
          <w:rStyle w:val="eop"/>
          <w:rFonts w:ascii="Calibri" w:eastAsiaTheme="majorEastAsia" w:hAnsi="Calibri" w:cs="Calibri"/>
          <w:b/>
          <w:bCs/>
          <w:sz w:val="22"/>
          <w:szCs w:val="22"/>
          <w:lang w:val="cy-GB"/>
        </w:rPr>
      </w:pPr>
    </w:p>
    <w:p w14:paraId="4A258B45" w14:textId="4BF08A27" w:rsidR="008C2CDA" w:rsidRPr="00194EE1" w:rsidRDefault="008C2CDA" w:rsidP="00194EE1">
      <w:pPr>
        <w:spacing w:line="240" w:lineRule="auto"/>
        <w:contextualSpacing/>
        <w:jc w:val="both"/>
        <w:rPr>
          <w:rFonts w:ascii="Calibri" w:hAnsi="Calibri" w:cs="Calibri"/>
          <w:lang w:val="cy-GB"/>
        </w:rPr>
      </w:pPr>
      <w:r w:rsidRPr="00194EE1">
        <w:rPr>
          <w:rFonts w:ascii="Calibri" w:hAnsi="Calibri" w:cs="Calibri"/>
          <w:lang w:val="cy-GB"/>
        </w:rPr>
        <w:t>Economi Gylchol ydi dull o ddefnyddio eitemau (neu wasanaethau) cyhyd ag y bo modd, gan ddefnyddio, ailddefnyddio neu ystyried ffyrdd newydd o uchafu gwerth eitem</w:t>
      </w:r>
      <w:r w:rsidR="00F30052" w:rsidRPr="00194EE1">
        <w:rPr>
          <w:rFonts w:ascii="Calibri" w:hAnsi="Calibri" w:cs="Calibri"/>
          <w:lang w:val="cy-GB"/>
        </w:rPr>
        <w:t xml:space="preserve"> (neu wasanaeth)</w:t>
      </w:r>
      <w:r w:rsidRPr="00194EE1">
        <w:rPr>
          <w:rFonts w:ascii="Calibri" w:hAnsi="Calibri" w:cs="Calibri"/>
          <w:lang w:val="cy-GB"/>
        </w:rPr>
        <w:t xml:space="preserve"> cyn hired â phosib.  Yn hytrach na </w:t>
      </w:r>
      <w:r w:rsidR="00830283" w:rsidRPr="00194EE1">
        <w:rPr>
          <w:rFonts w:ascii="Calibri" w:hAnsi="Calibri" w:cs="Calibri"/>
          <w:lang w:val="cy-GB"/>
        </w:rPr>
        <w:t>cynhyrchu</w:t>
      </w:r>
      <w:r w:rsidRPr="00194EE1">
        <w:rPr>
          <w:rFonts w:ascii="Calibri" w:hAnsi="Calibri" w:cs="Calibri"/>
          <w:lang w:val="cy-GB"/>
        </w:rPr>
        <w:t xml:space="preserve">, defnyddio a thaflu pethau i ffwrdd (system linol draddodiadol), mae economi gylchol yn golygu edrych ar bob un o'r camau hynny am ffyrdd newydd o’i ddefnyddio, neu am gynnyrch amgen, fel bod yr eitemau yn cael eu cylchdroi cyn hired â phosib, gan uchafu eu gwerth.  </w:t>
      </w:r>
    </w:p>
    <w:p w14:paraId="1D5CB9CC" w14:textId="77777777" w:rsidR="008C2CDA" w:rsidRPr="00194EE1" w:rsidRDefault="008C2CDA" w:rsidP="00194EE1">
      <w:pPr>
        <w:pStyle w:val="paragraph"/>
        <w:spacing w:before="0" w:beforeAutospacing="0" w:after="0" w:afterAutospacing="0"/>
        <w:contextualSpacing/>
        <w:jc w:val="both"/>
        <w:textAlignment w:val="baseline"/>
        <w:rPr>
          <w:rFonts w:ascii="Calibri" w:hAnsi="Calibri" w:cs="Calibri"/>
          <w:sz w:val="22"/>
          <w:szCs w:val="22"/>
          <w:lang w:val="cy-GB"/>
        </w:rPr>
      </w:pPr>
      <w:r w:rsidRPr="00194EE1">
        <w:rPr>
          <w:rFonts w:ascii="Calibri" w:hAnsi="Calibri" w:cs="Calibri"/>
          <w:sz w:val="22"/>
          <w:szCs w:val="22"/>
          <w:lang w:val="cy-GB"/>
        </w:rPr>
        <w:t>Mae cynyddu ein hymdrechion tuag at economi gylchol hefyd yn cynnig cyfleoedd sylweddol i gefnogi cymunedau a busnesau i gymryd camau ymarferol i fynd i'r afael yn uniongyrchol â'r argyfwng hinsawdd.</w:t>
      </w:r>
    </w:p>
    <w:p w14:paraId="167BF1B2" w14:textId="77777777" w:rsidR="00CB0174" w:rsidRPr="00194EE1" w:rsidRDefault="00CB0174" w:rsidP="003F0F3E">
      <w:pPr>
        <w:pStyle w:val="paragraph"/>
        <w:spacing w:before="0" w:beforeAutospacing="0" w:after="0" w:afterAutospacing="0"/>
        <w:ind w:left="284"/>
        <w:contextualSpacing/>
        <w:jc w:val="both"/>
        <w:textAlignment w:val="baseline"/>
        <w:rPr>
          <w:rFonts w:ascii="Calibri" w:hAnsi="Calibri" w:cs="Calibri"/>
          <w:sz w:val="22"/>
          <w:szCs w:val="22"/>
          <w:lang w:val="cy-GB"/>
        </w:rPr>
      </w:pPr>
    </w:p>
    <w:p w14:paraId="74319081" w14:textId="12E423DE" w:rsidR="00523C24" w:rsidRPr="00194EE1" w:rsidRDefault="00523C24" w:rsidP="00194EE1">
      <w:pPr>
        <w:pStyle w:val="paragraph"/>
        <w:spacing w:before="0" w:beforeAutospacing="0" w:after="0" w:afterAutospacing="0"/>
        <w:contextualSpacing/>
        <w:jc w:val="both"/>
        <w:textAlignment w:val="baseline"/>
        <w:rPr>
          <w:rFonts w:ascii="Calibri" w:hAnsi="Calibri" w:cs="Calibri"/>
          <w:b/>
          <w:bCs/>
          <w:sz w:val="22"/>
          <w:szCs w:val="22"/>
          <w:u w:val="single"/>
          <w:lang w:val="cy-GB"/>
        </w:rPr>
      </w:pPr>
      <w:r w:rsidRPr="00194EE1">
        <w:rPr>
          <w:rFonts w:ascii="Calibri" w:hAnsi="Calibri" w:cs="Calibri"/>
          <w:b/>
          <w:bCs/>
          <w:sz w:val="22"/>
          <w:szCs w:val="22"/>
          <w:u w:val="single"/>
          <w:lang w:val="cy-GB"/>
        </w:rPr>
        <w:t xml:space="preserve">Economi a Chymuned </w:t>
      </w:r>
    </w:p>
    <w:p w14:paraId="2F14FE95" w14:textId="77777777" w:rsidR="00523C24" w:rsidRPr="00194EE1" w:rsidRDefault="00523C24" w:rsidP="003F0F3E">
      <w:pPr>
        <w:pStyle w:val="paragraph"/>
        <w:spacing w:before="0" w:beforeAutospacing="0" w:after="0" w:afterAutospacing="0"/>
        <w:ind w:left="284"/>
        <w:contextualSpacing/>
        <w:jc w:val="both"/>
        <w:textAlignment w:val="baseline"/>
        <w:rPr>
          <w:rFonts w:ascii="Calibri" w:hAnsi="Calibri" w:cs="Calibri"/>
          <w:sz w:val="22"/>
          <w:szCs w:val="22"/>
          <w:lang w:val="cy-GB"/>
        </w:rPr>
      </w:pPr>
    </w:p>
    <w:p w14:paraId="290823C3" w14:textId="77777777" w:rsidR="00F730EB" w:rsidRPr="00194EE1" w:rsidRDefault="00F730EB" w:rsidP="00194EE1">
      <w:pPr>
        <w:spacing w:line="240" w:lineRule="auto"/>
        <w:contextualSpacing/>
        <w:jc w:val="both"/>
        <w:rPr>
          <w:rFonts w:ascii="Calibri" w:hAnsi="Calibri" w:cs="Calibri"/>
          <w:lang w:val="cy-GB"/>
        </w:rPr>
      </w:pPr>
      <w:r w:rsidRPr="00194EE1">
        <w:rPr>
          <w:rFonts w:ascii="Calibri" w:hAnsi="Calibri" w:cs="Calibri"/>
          <w:lang w:val="cy-GB"/>
        </w:rPr>
        <w:t xml:space="preserve">Mae symud i economi gylchol yn allweddol i gyflawni canlyniadau amgylcheddol pwysig gan y gall leihau ein hallyriadau carbon yn sylweddol a’r graddau rydym yn blingo ein hadnoddau naturiol.  Ond yn hollbwysig, gall hefyd wella canlyniadau economaidd a chymunedol. </w:t>
      </w:r>
    </w:p>
    <w:p w14:paraId="1290B2CF" w14:textId="77777777" w:rsidR="00523C24" w:rsidRPr="00194EE1" w:rsidRDefault="00523C24" w:rsidP="003F0F3E">
      <w:pPr>
        <w:spacing w:line="240" w:lineRule="auto"/>
        <w:ind w:left="284"/>
        <w:contextualSpacing/>
        <w:jc w:val="both"/>
        <w:rPr>
          <w:rFonts w:ascii="Calibri" w:hAnsi="Calibri" w:cs="Calibri"/>
          <w:lang w:val="cy-GB"/>
        </w:rPr>
      </w:pPr>
    </w:p>
    <w:p w14:paraId="3850B659" w14:textId="595D640D" w:rsidR="00F730EB" w:rsidRPr="00194EE1" w:rsidRDefault="00F730EB" w:rsidP="00194EE1">
      <w:pPr>
        <w:spacing w:line="240" w:lineRule="auto"/>
        <w:contextualSpacing/>
        <w:jc w:val="both"/>
        <w:rPr>
          <w:rFonts w:ascii="Calibri" w:hAnsi="Calibri" w:cs="Calibri"/>
          <w:lang w:val="cy-GB"/>
        </w:rPr>
      </w:pPr>
      <w:r w:rsidRPr="00194EE1">
        <w:rPr>
          <w:rFonts w:ascii="Calibri" w:hAnsi="Calibri" w:cs="Calibri"/>
          <w:lang w:val="cy-GB"/>
        </w:rPr>
        <w:t>Yn economaidd, mae busnesau'n defnyddio deunyddiau a gwasanaethau lleol lle bynnag y bo hynny'n bosibl. Gallai hyn olygu dod o hyd i ddeunyddiau crai o gerllaw neu bartneru â chwmnïau lleol i ailgynhyrchu, atgyweirio neu ailddefnyddio rhannau. Mae hyn yn lleihau'r angen i brynu gan gyflenwyr allanol, felly mae mwy o arian yn aros o fewn y gadwyn gyflenwi leol, mae’n creu swyddi a’n gwneud yn fwy cystadleuol.</w:t>
      </w:r>
    </w:p>
    <w:p w14:paraId="2DD9C773" w14:textId="77777777" w:rsidR="00523C24" w:rsidRPr="00194EE1" w:rsidRDefault="00523C24" w:rsidP="00194EE1">
      <w:pPr>
        <w:spacing w:line="240" w:lineRule="auto"/>
        <w:contextualSpacing/>
        <w:jc w:val="both"/>
        <w:rPr>
          <w:rFonts w:ascii="Calibri" w:hAnsi="Calibri" w:cs="Calibri"/>
          <w:lang w:val="cy-GB"/>
        </w:rPr>
      </w:pPr>
    </w:p>
    <w:p w14:paraId="0B704B41" w14:textId="77777777" w:rsidR="00F730EB" w:rsidRPr="00194EE1" w:rsidRDefault="00F730EB" w:rsidP="00194EE1">
      <w:pPr>
        <w:spacing w:line="240" w:lineRule="auto"/>
        <w:contextualSpacing/>
        <w:jc w:val="both"/>
        <w:rPr>
          <w:rFonts w:ascii="Calibri" w:hAnsi="Calibri" w:cs="Calibri"/>
          <w:lang w:val="cy-GB"/>
        </w:rPr>
      </w:pPr>
      <w:r w:rsidRPr="00194EE1">
        <w:rPr>
          <w:rFonts w:ascii="Calibri" w:hAnsi="Calibri" w:cs="Calibri"/>
          <w:lang w:val="cy-GB"/>
        </w:rPr>
        <w:t>Yn gymunedol, mae byrhau cadwyni cyflenwi a lleihau’n hallyriadau yn lleihau’r effeithiau ar iechyd a achosir gan lygredd ac yn helpu i ddosbarthu adnoddau’n decach. Bydd hynny hefyd yn rhoi mwy o gyfleoedd i gymunedau ddod ynghyd i rannu adnoddau ac adfywio lle rydym yn byw.</w:t>
      </w:r>
    </w:p>
    <w:p w14:paraId="095097E3" w14:textId="77777777" w:rsidR="008C2CDA" w:rsidRPr="00194EE1" w:rsidRDefault="008C2CDA" w:rsidP="003F0F3E">
      <w:pPr>
        <w:pStyle w:val="paragraph"/>
        <w:spacing w:before="0" w:beforeAutospacing="0" w:after="0" w:afterAutospacing="0"/>
        <w:jc w:val="both"/>
        <w:textAlignment w:val="baseline"/>
        <w:rPr>
          <w:rFonts w:ascii="Calibri" w:hAnsi="Calibri" w:cs="Calibri"/>
          <w:b/>
          <w:bCs/>
          <w:sz w:val="22"/>
          <w:szCs w:val="22"/>
          <w:u w:val="single"/>
          <w:lang w:val="cy-GB"/>
        </w:rPr>
      </w:pPr>
    </w:p>
    <w:p w14:paraId="4578AD01" w14:textId="77777777" w:rsidR="00662E5B" w:rsidRPr="00194EE1" w:rsidRDefault="00662E5B" w:rsidP="003F0F3E">
      <w:pPr>
        <w:pStyle w:val="paragraph"/>
        <w:spacing w:before="0" w:beforeAutospacing="0" w:after="0" w:afterAutospacing="0"/>
        <w:jc w:val="both"/>
        <w:textAlignment w:val="baseline"/>
        <w:rPr>
          <w:rFonts w:ascii="Calibri" w:hAnsi="Calibri" w:cs="Calibri"/>
          <w:b/>
          <w:bCs/>
          <w:sz w:val="22"/>
          <w:szCs w:val="22"/>
          <w:u w:val="single"/>
          <w:lang w:val="cy-GB"/>
        </w:rPr>
      </w:pPr>
    </w:p>
    <w:p w14:paraId="30FE5E9B" w14:textId="4C649685" w:rsidR="005F6199" w:rsidRPr="00194EE1" w:rsidRDefault="005F6199" w:rsidP="003F0F3E">
      <w:pPr>
        <w:pStyle w:val="paragraph"/>
        <w:spacing w:before="0" w:beforeAutospacing="0" w:after="0" w:afterAutospacing="0"/>
        <w:jc w:val="both"/>
        <w:textAlignment w:val="baseline"/>
        <w:rPr>
          <w:rFonts w:ascii="Calibri" w:hAnsi="Calibri" w:cs="Calibri"/>
          <w:b/>
          <w:bCs/>
          <w:sz w:val="22"/>
          <w:szCs w:val="22"/>
          <w:u w:val="single"/>
          <w:lang w:val="cy-GB"/>
        </w:rPr>
      </w:pPr>
      <w:r w:rsidRPr="00194EE1">
        <w:rPr>
          <w:rFonts w:ascii="Calibri" w:hAnsi="Calibri" w:cs="Calibri"/>
          <w:b/>
          <w:bCs/>
          <w:sz w:val="22"/>
          <w:szCs w:val="22"/>
          <w:u w:val="single"/>
          <w:lang w:val="cy-GB"/>
        </w:rPr>
        <w:t xml:space="preserve">Gwybodaeth y </w:t>
      </w:r>
      <w:r w:rsidR="00662E5B" w:rsidRPr="00194EE1">
        <w:rPr>
          <w:rFonts w:ascii="Calibri" w:hAnsi="Calibri" w:cs="Calibri"/>
          <w:b/>
          <w:bCs/>
          <w:sz w:val="22"/>
          <w:szCs w:val="22"/>
          <w:u w:val="single"/>
          <w:lang w:val="cy-GB"/>
        </w:rPr>
        <w:t>Gronfa</w:t>
      </w:r>
    </w:p>
    <w:p w14:paraId="14D8DF76" w14:textId="77777777" w:rsidR="00662E5B" w:rsidRPr="00194EE1" w:rsidRDefault="00662E5B" w:rsidP="003F0F3E">
      <w:pPr>
        <w:pStyle w:val="paragraph"/>
        <w:spacing w:before="0" w:beforeAutospacing="0" w:after="0" w:afterAutospacing="0"/>
        <w:jc w:val="both"/>
        <w:textAlignment w:val="baseline"/>
        <w:rPr>
          <w:rFonts w:ascii="Calibri" w:hAnsi="Calibri" w:cs="Calibri"/>
          <w:b/>
          <w:bCs/>
          <w:sz w:val="22"/>
          <w:szCs w:val="22"/>
          <w:u w:val="single"/>
          <w:lang w:val="cy-GB"/>
        </w:rPr>
      </w:pPr>
    </w:p>
    <w:p w14:paraId="73DF8B98" w14:textId="130B2831" w:rsidR="008C2CDA" w:rsidRPr="00194EE1" w:rsidRDefault="00BE7E4A" w:rsidP="003F0F3E">
      <w:pPr>
        <w:spacing w:line="240" w:lineRule="auto"/>
        <w:jc w:val="both"/>
        <w:rPr>
          <w:rFonts w:ascii="Calibri" w:hAnsi="Calibri" w:cs="Calibri"/>
          <w:lang w:val="cy-GB"/>
        </w:rPr>
      </w:pPr>
      <w:r w:rsidRPr="00194EE1">
        <w:rPr>
          <w:rFonts w:ascii="Calibri" w:hAnsi="Calibri" w:cs="Calibri"/>
          <w:lang w:val="cy-GB"/>
        </w:rPr>
        <w:t xml:space="preserve">At y pwrpas </w:t>
      </w:r>
      <w:r w:rsidR="002670A5" w:rsidRPr="00194EE1">
        <w:rPr>
          <w:rFonts w:ascii="Calibri" w:hAnsi="Calibri" w:cs="Calibri"/>
          <w:lang w:val="cy-GB"/>
        </w:rPr>
        <w:t>uchod</w:t>
      </w:r>
      <w:r w:rsidR="008C2CDA" w:rsidRPr="00194EE1">
        <w:rPr>
          <w:rFonts w:ascii="Calibri" w:hAnsi="Calibri" w:cs="Calibri"/>
          <w:lang w:val="cy-GB"/>
        </w:rPr>
        <w:t xml:space="preserve">, mae ein cefnogaeth ariannol yn agored i fusnesau, mentrau a busnesau cymunedol a sefydliadau di-elw ar draws Gwynedd sydd â diddordeb symud i ffwrdd o gynlluniau'r economi linol bresennol a symud tuag at gynhaliaeth Cylchol.  </w:t>
      </w:r>
    </w:p>
    <w:p w14:paraId="61FB45E5" w14:textId="77777777" w:rsidR="008C2CDA" w:rsidRPr="00194EE1" w:rsidRDefault="008C2CDA" w:rsidP="003F0F3E">
      <w:pPr>
        <w:spacing w:line="240" w:lineRule="auto"/>
        <w:jc w:val="both"/>
        <w:rPr>
          <w:rFonts w:ascii="Calibri" w:hAnsi="Calibri" w:cs="Calibri"/>
          <w:lang w:val="cy-GB"/>
        </w:rPr>
      </w:pPr>
      <w:r w:rsidRPr="00194EE1">
        <w:rPr>
          <w:rFonts w:ascii="Calibri" w:hAnsi="Calibri" w:cs="Calibri"/>
          <w:lang w:val="cy-GB"/>
        </w:rPr>
        <w:t>Gall hyn gynnwys, ond nid yw’n gyfyngedig i;</w:t>
      </w:r>
    </w:p>
    <w:p w14:paraId="7FB54FCF" w14:textId="77777777" w:rsidR="008C2CDA" w:rsidRPr="00194EE1" w:rsidRDefault="008C2CDA" w:rsidP="003F0F3E">
      <w:pPr>
        <w:pStyle w:val="ListParagraph"/>
        <w:numPr>
          <w:ilvl w:val="0"/>
          <w:numId w:val="1"/>
        </w:numPr>
        <w:spacing w:line="240" w:lineRule="auto"/>
        <w:jc w:val="both"/>
        <w:rPr>
          <w:rFonts w:ascii="Calibri" w:hAnsi="Calibri" w:cs="Calibri"/>
          <w:lang w:val="cy-GB"/>
        </w:rPr>
      </w:pPr>
      <w:r w:rsidRPr="00194EE1">
        <w:rPr>
          <w:rFonts w:ascii="Calibri" w:hAnsi="Calibri" w:cs="Calibri"/>
          <w:lang w:val="cy-GB"/>
        </w:rPr>
        <w:t>Syniadau sy’n ystyried rheoli gwastraff, tu hwnt i ailgylchu, drwy defnyddio, ailddefnyddio ac atgyweirio, neu dod a bywyd neu ystyr newydd i ddeunydd neu wasanaeth</w:t>
      </w:r>
    </w:p>
    <w:p w14:paraId="69C3AE6F" w14:textId="77777777" w:rsidR="008C2CDA" w:rsidRPr="00194EE1" w:rsidRDefault="008C2CDA" w:rsidP="003F0F3E">
      <w:pPr>
        <w:pStyle w:val="ListParagraph"/>
        <w:numPr>
          <w:ilvl w:val="0"/>
          <w:numId w:val="1"/>
        </w:numPr>
        <w:spacing w:line="240" w:lineRule="auto"/>
        <w:jc w:val="both"/>
        <w:rPr>
          <w:rFonts w:ascii="Calibri" w:hAnsi="Calibri" w:cs="Calibri"/>
          <w:lang w:val="cy-GB"/>
        </w:rPr>
      </w:pPr>
      <w:r w:rsidRPr="00194EE1">
        <w:rPr>
          <w:rFonts w:ascii="Calibri" w:hAnsi="Calibri" w:cs="Calibri"/>
          <w:lang w:val="cy-GB"/>
        </w:rPr>
        <w:t>Syniadau sy’n cefnogi economi rhannu gref, cymunedau'n cydweithio ac yn rhannu adnoddau</w:t>
      </w:r>
    </w:p>
    <w:p w14:paraId="1307CA71" w14:textId="59ED1EAD" w:rsidR="008C2CDA" w:rsidRPr="00194EE1" w:rsidRDefault="008C2CDA" w:rsidP="003F0F3E">
      <w:pPr>
        <w:pStyle w:val="ListParagraph"/>
        <w:numPr>
          <w:ilvl w:val="0"/>
          <w:numId w:val="1"/>
        </w:numPr>
        <w:spacing w:line="240" w:lineRule="auto"/>
        <w:jc w:val="both"/>
        <w:rPr>
          <w:rFonts w:ascii="Calibri" w:hAnsi="Calibri" w:cs="Calibri"/>
          <w:lang w:val="cy-GB"/>
        </w:rPr>
      </w:pPr>
      <w:r w:rsidRPr="00194EE1">
        <w:rPr>
          <w:rFonts w:ascii="Calibri" w:hAnsi="Calibri" w:cs="Calibri"/>
          <w:lang w:val="cy-GB"/>
        </w:rPr>
        <w:t xml:space="preserve">Syniadau sy’n uchafu gwerth adnoddau neu mwynderau lleol drwy astudiaeth ddichonoldeb </w:t>
      </w:r>
      <w:r w:rsidR="00AC1AB8">
        <w:rPr>
          <w:rFonts w:ascii="Calibri" w:hAnsi="Calibri" w:cs="Calibri"/>
          <w:lang w:val="cy-GB"/>
        </w:rPr>
        <w:t>a rh</w:t>
      </w:r>
      <w:r w:rsidRPr="00194EE1">
        <w:rPr>
          <w:rFonts w:ascii="Calibri" w:hAnsi="Calibri" w:cs="Calibri"/>
          <w:lang w:val="cy-GB"/>
        </w:rPr>
        <w:t xml:space="preserve">aglen </w:t>
      </w:r>
      <w:r w:rsidR="00AC1AB8">
        <w:rPr>
          <w:rFonts w:ascii="Calibri" w:hAnsi="Calibri" w:cs="Calibri"/>
          <w:lang w:val="cy-GB"/>
        </w:rPr>
        <w:t>b</w:t>
      </w:r>
      <w:r w:rsidRPr="00194EE1">
        <w:rPr>
          <w:rFonts w:ascii="Calibri" w:hAnsi="Calibri" w:cs="Calibri"/>
          <w:lang w:val="cy-GB"/>
        </w:rPr>
        <w:t>eilot</w:t>
      </w:r>
      <w:r w:rsidR="008475EC">
        <w:rPr>
          <w:rFonts w:ascii="Calibri" w:hAnsi="Calibri" w:cs="Calibri"/>
          <w:lang w:val="cy-GB"/>
        </w:rPr>
        <w:t>*</w:t>
      </w:r>
    </w:p>
    <w:p w14:paraId="2CEE1D08" w14:textId="77777777" w:rsidR="008C2CDA" w:rsidRPr="00194EE1" w:rsidRDefault="008C2CDA" w:rsidP="003F0F3E">
      <w:pPr>
        <w:pStyle w:val="ListParagraph"/>
        <w:numPr>
          <w:ilvl w:val="0"/>
          <w:numId w:val="1"/>
        </w:numPr>
        <w:spacing w:line="240" w:lineRule="auto"/>
        <w:jc w:val="both"/>
        <w:rPr>
          <w:rFonts w:ascii="Calibri" w:hAnsi="Calibri" w:cs="Calibri"/>
          <w:lang w:val="cy-GB"/>
        </w:rPr>
      </w:pPr>
      <w:r w:rsidRPr="00194EE1">
        <w:rPr>
          <w:rFonts w:ascii="Calibri" w:hAnsi="Calibri" w:cs="Calibri"/>
          <w:lang w:val="cy-GB"/>
        </w:rPr>
        <w:t>Syniadau sy’n rhannu sgiliau a chefnogi cydlyniant cymunedol</w:t>
      </w:r>
    </w:p>
    <w:p w14:paraId="647E546D" w14:textId="77777777" w:rsidR="0086087E" w:rsidRDefault="008C2CDA" w:rsidP="0086087E">
      <w:pPr>
        <w:pStyle w:val="ListParagraph"/>
        <w:numPr>
          <w:ilvl w:val="0"/>
          <w:numId w:val="1"/>
        </w:numPr>
        <w:spacing w:line="240" w:lineRule="auto"/>
        <w:jc w:val="both"/>
        <w:rPr>
          <w:rFonts w:ascii="Calibri" w:hAnsi="Calibri" w:cs="Calibri"/>
          <w:lang w:val="cy-GB"/>
        </w:rPr>
      </w:pPr>
      <w:r w:rsidRPr="00194EE1">
        <w:rPr>
          <w:rFonts w:ascii="Calibri" w:hAnsi="Calibri" w:cs="Calibri"/>
          <w:lang w:val="cy-GB"/>
        </w:rPr>
        <w:t xml:space="preserve">Syniadau sy’n cefnogi ymdrechion i leihau cadwyni cyflenwi, lleihau allyriadau carbon, neu fodel busnes cynaliadwy </w:t>
      </w:r>
    </w:p>
    <w:p w14:paraId="635CC211" w14:textId="77777777" w:rsidR="00EE2064" w:rsidRDefault="00EE2064" w:rsidP="00EE2064">
      <w:pPr>
        <w:spacing w:line="240" w:lineRule="auto"/>
        <w:jc w:val="both"/>
        <w:rPr>
          <w:rFonts w:ascii="Calibri" w:hAnsi="Calibri" w:cs="Calibri"/>
          <w:lang w:val="cy-GB"/>
        </w:rPr>
      </w:pPr>
    </w:p>
    <w:p w14:paraId="081D4247" w14:textId="53970AB9" w:rsidR="00EE2064" w:rsidRPr="00B278E5" w:rsidRDefault="00EE2064" w:rsidP="00EE2064">
      <w:pPr>
        <w:spacing w:line="240" w:lineRule="auto"/>
        <w:jc w:val="both"/>
        <w:rPr>
          <w:rFonts w:ascii="Calibri" w:hAnsi="Calibri" w:cs="Calibri"/>
          <w:b/>
          <w:bCs/>
          <w:lang w:val="cy-GB"/>
        </w:rPr>
      </w:pPr>
      <w:r w:rsidRPr="00B278E5">
        <w:rPr>
          <w:rFonts w:ascii="Calibri" w:hAnsi="Calibri" w:cs="Calibri"/>
          <w:b/>
          <w:bCs/>
          <w:lang w:val="cy-GB"/>
        </w:rPr>
        <w:t xml:space="preserve">*Sylwer na allwn gefnogi ceisiadau ymchwil yn unig- mae’n rhaid i bob prosiect gynhyrchu allbynnau clir a phendant o fewn cyfnod y </w:t>
      </w:r>
      <w:r w:rsidRPr="00B278E5">
        <w:rPr>
          <w:rFonts w:ascii="Calibri" w:hAnsi="Calibri" w:cs="Calibri"/>
          <w:b/>
          <w:bCs/>
          <w:lang w:val="cy-GB"/>
        </w:rPr>
        <w:t>prosiect</w:t>
      </w:r>
      <w:r w:rsidR="00B278E5" w:rsidRPr="00B278E5">
        <w:rPr>
          <w:rFonts w:ascii="Calibri" w:hAnsi="Calibri" w:cs="Calibri"/>
          <w:b/>
          <w:bCs/>
          <w:lang w:val="cy-GB"/>
        </w:rPr>
        <w:t>.</w:t>
      </w:r>
    </w:p>
    <w:p w14:paraId="4ABEDE05" w14:textId="3F46859C" w:rsidR="000F3468" w:rsidRDefault="0086087E" w:rsidP="0086087E">
      <w:pPr>
        <w:spacing w:line="240" w:lineRule="auto"/>
        <w:jc w:val="both"/>
        <w:rPr>
          <w:rFonts w:ascii="Calibri" w:hAnsi="Calibri" w:cs="Calibri"/>
          <w:lang w:val="cy-GB"/>
        </w:rPr>
      </w:pPr>
      <w:proofErr w:type="spellStart"/>
      <w:r w:rsidRPr="0086087E">
        <w:rPr>
          <w:rFonts w:ascii="Calibri" w:hAnsi="Calibri" w:cs="Calibri"/>
          <w:lang w:val="cy-GB"/>
        </w:rPr>
        <w:t>Gofynwn</w:t>
      </w:r>
      <w:proofErr w:type="spellEnd"/>
      <w:r w:rsidRPr="0086087E">
        <w:rPr>
          <w:rFonts w:ascii="Calibri" w:hAnsi="Calibri" w:cs="Calibri"/>
          <w:lang w:val="cy-GB"/>
        </w:rPr>
        <w:t xml:space="preserve"> i chi wirio nad ydy’ch prosiect yn gymwys i gefnogaeth drwy gronfa </w:t>
      </w:r>
      <w:hyperlink r:id="rId10" w:history="1">
        <w:r w:rsidRPr="0086087E">
          <w:rPr>
            <w:rStyle w:val="Hyperlink"/>
            <w:rFonts w:ascii="Calibri" w:hAnsi="Calibri" w:cs="Calibri"/>
            <w:lang w:val="cy-GB"/>
          </w:rPr>
          <w:t xml:space="preserve">SMART </w:t>
        </w:r>
        <w:proofErr w:type="spellStart"/>
        <w:r w:rsidRPr="0086087E">
          <w:rPr>
            <w:rStyle w:val="Hyperlink"/>
            <w:rFonts w:ascii="Calibri" w:hAnsi="Calibri" w:cs="Calibri"/>
            <w:lang w:val="cy-GB"/>
          </w:rPr>
          <w:t>Flexible</w:t>
        </w:r>
        <w:proofErr w:type="spellEnd"/>
        <w:r w:rsidRPr="0086087E">
          <w:rPr>
            <w:rStyle w:val="Hyperlink"/>
            <w:rFonts w:ascii="Calibri" w:hAnsi="Calibri" w:cs="Calibri"/>
            <w:lang w:val="cy-GB"/>
          </w:rPr>
          <w:t xml:space="preserve"> </w:t>
        </w:r>
        <w:proofErr w:type="spellStart"/>
        <w:r w:rsidRPr="0086087E">
          <w:rPr>
            <w:rStyle w:val="Hyperlink"/>
            <w:rFonts w:ascii="Calibri" w:hAnsi="Calibri" w:cs="Calibri"/>
            <w:lang w:val="cy-GB"/>
          </w:rPr>
          <w:t>Innovation</w:t>
        </w:r>
        <w:proofErr w:type="spellEnd"/>
        <w:r w:rsidRPr="0086087E">
          <w:rPr>
            <w:rStyle w:val="Hyperlink"/>
            <w:rFonts w:ascii="Calibri" w:hAnsi="Calibri" w:cs="Calibri"/>
            <w:lang w:val="cy-GB"/>
          </w:rPr>
          <w:t xml:space="preserve"> Support (FIS) | </w:t>
        </w:r>
        <w:proofErr w:type="spellStart"/>
        <w:r w:rsidRPr="0086087E">
          <w:rPr>
            <w:rStyle w:val="Hyperlink"/>
            <w:rFonts w:ascii="Calibri" w:hAnsi="Calibri" w:cs="Calibri"/>
            <w:lang w:val="cy-GB"/>
          </w:rPr>
          <w:t>Business</w:t>
        </w:r>
        <w:proofErr w:type="spellEnd"/>
        <w:r w:rsidRPr="0086087E">
          <w:rPr>
            <w:rStyle w:val="Hyperlink"/>
            <w:rFonts w:ascii="Calibri" w:hAnsi="Calibri" w:cs="Calibri"/>
            <w:lang w:val="cy-GB"/>
          </w:rPr>
          <w:t xml:space="preserve"> Wales</w:t>
        </w:r>
      </w:hyperlink>
      <w:r w:rsidRPr="0086087E">
        <w:rPr>
          <w:rFonts w:ascii="Calibri" w:hAnsi="Calibri" w:cs="Calibri"/>
          <w:lang w:val="cy-GB"/>
        </w:rPr>
        <w:t xml:space="preserve"> cyn parhau gyda’r cais.</w:t>
      </w:r>
    </w:p>
    <w:p w14:paraId="31B6C8E0" w14:textId="77777777" w:rsidR="000F3468" w:rsidRPr="00194EE1" w:rsidRDefault="000F3468" w:rsidP="003F0F3E">
      <w:pPr>
        <w:pStyle w:val="ListParagraph"/>
        <w:spacing w:line="240" w:lineRule="auto"/>
        <w:jc w:val="both"/>
        <w:rPr>
          <w:rFonts w:ascii="Calibri" w:hAnsi="Calibri" w:cs="Calibri"/>
          <w:b/>
          <w:bCs/>
          <w:u w:val="single"/>
          <w:lang w:val="cy-GB"/>
        </w:rPr>
      </w:pPr>
    </w:p>
    <w:p w14:paraId="3FFADD17" w14:textId="30944101" w:rsidR="00505C1D" w:rsidRPr="00194EE1" w:rsidRDefault="000F3468" w:rsidP="003F0F3E">
      <w:pPr>
        <w:pStyle w:val="ListParagraph"/>
        <w:spacing w:line="240" w:lineRule="auto"/>
        <w:ind w:left="-142"/>
        <w:jc w:val="both"/>
        <w:rPr>
          <w:rFonts w:ascii="Calibri" w:hAnsi="Calibri" w:cs="Calibri"/>
          <w:lang w:val="cy-GB"/>
        </w:rPr>
      </w:pPr>
      <w:r w:rsidRPr="00194EE1">
        <w:rPr>
          <w:rFonts w:ascii="Calibri" w:hAnsi="Calibri" w:cs="Calibri"/>
          <w:b/>
          <w:bCs/>
          <w:u w:val="single"/>
          <w:lang w:val="cy-GB"/>
        </w:rPr>
        <w:t>A</w:t>
      </w:r>
      <w:r w:rsidR="00044954" w:rsidRPr="00194EE1">
        <w:rPr>
          <w:rFonts w:ascii="Calibri" w:hAnsi="Calibri" w:cs="Calibri"/>
          <w:b/>
          <w:bCs/>
          <w:u w:val="single"/>
          <w:lang w:val="cy-GB"/>
        </w:rPr>
        <w:t>modau arbennig – FFIWS</w:t>
      </w:r>
    </w:p>
    <w:p w14:paraId="79726224" w14:textId="77777777" w:rsidR="00044954" w:rsidRPr="00194EE1" w:rsidRDefault="00044954" w:rsidP="003F0F3E">
      <w:pPr>
        <w:spacing w:after="0" w:line="240" w:lineRule="auto"/>
        <w:ind w:left="-153"/>
        <w:jc w:val="both"/>
        <w:rPr>
          <w:rFonts w:ascii="Calibri" w:hAnsi="Calibri" w:cs="Calibri"/>
          <w:b/>
          <w:bCs/>
          <w:u w:val="single"/>
          <w:lang w:val="cy-GB"/>
        </w:rPr>
      </w:pPr>
    </w:p>
    <w:p w14:paraId="73F8733C" w14:textId="22FADD05" w:rsidR="00B12190" w:rsidRPr="00194EE1" w:rsidRDefault="00505C1D" w:rsidP="003F0F3E">
      <w:pPr>
        <w:spacing w:after="0" w:line="240" w:lineRule="auto"/>
        <w:ind w:left="-153"/>
        <w:jc w:val="both"/>
        <w:rPr>
          <w:rFonts w:ascii="Calibri" w:hAnsi="Calibri" w:cs="Calibri"/>
          <w:lang w:val="cy-GB"/>
        </w:rPr>
      </w:pPr>
      <w:r w:rsidRPr="00194EE1">
        <w:rPr>
          <w:rFonts w:ascii="Calibri" w:hAnsi="Calibri" w:cs="Calibri"/>
          <w:lang w:val="cy-GB"/>
        </w:rPr>
        <w:t xml:space="preserve">Mae </w:t>
      </w:r>
      <w:r w:rsidR="00FE21D8" w:rsidRPr="00194EE1">
        <w:rPr>
          <w:rFonts w:ascii="Calibri" w:hAnsi="Calibri" w:cs="Calibri"/>
          <w:lang w:val="cy-GB"/>
        </w:rPr>
        <w:t xml:space="preserve">cefnogi seilwaith FFIWS </w:t>
      </w:r>
      <w:r w:rsidR="00150A2B" w:rsidRPr="00194EE1">
        <w:rPr>
          <w:rFonts w:ascii="Calibri" w:hAnsi="Calibri" w:cs="Calibri"/>
          <w:lang w:val="cy-GB"/>
        </w:rPr>
        <w:t xml:space="preserve">yn hanfodol </w:t>
      </w:r>
      <w:r w:rsidR="008814DC" w:rsidRPr="00194EE1">
        <w:rPr>
          <w:rFonts w:ascii="Calibri" w:hAnsi="Calibri" w:cs="Calibri"/>
          <w:lang w:val="cy-GB"/>
        </w:rPr>
        <w:t xml:space="preserve">wrth gynllunio eich cais.  </w:t>
      </w:r>
      <w:r w:rsidR="00A37FFE" w:rsidRPr="00194EE1">
        <w:rPr>
          <w:rFonts w:ascii="Calibri" w:hAnsi="Calibri" w:cs="Calibri"/>
          <w:lang w:val="cy-GB"/>
        </w:rPr>
        <w:t>Mae FFIWS yn gosod s</w:t>
      </w:r>
      <w:r w:rsidRPr="00194EE1">
        <w:rPr>
          <w:rFonts w:ascii="Calibri" w:hAnsi="Calibri" w:cs="Calibri"/>
          <w:lang w:val="cy-GB"/>
        </w:rPr>
        <w:t>eilwaith gref i wasanaethau Cylchol yng Ngwynedd</w:t>
      </w:r>
      <w:r w:rsidR="006850FB" w:rsidRPr="00194EE1">
        <w:rPr>
          <w:rFonts w:ascii="Calibri" w:hAnsi="Calibri" w:cs="Calibri"/>
          <w:lang w:val="cy-GB"/>
        </w:rPr>
        <w:t xml:space="preserve">, a rydym </w:t>
      </w:r>
      <w:r w:rsidR="00EA6129" w:rsidRPr="00194EE1">
        <w:rPr>
          <w:rFonts w:ascii="Calibri" w:hAnsi="Calibri" w:cs="Calibri"/>
          <w:lang w:val="cy-GB"/>
        </w:rPr>
        <w:t xml:space="preserve">am weld ymgeiswyr yn </w:t>
      </w:r>
      <w:r w:rsidR="006850FB" w:rsidRPr="00194EE1">
        <w:rPr>
          <w:rFonts w:ascii="Calibri" w:hAnsi="Calibri" w:cs="Calibri"/>
          <w:lang w:val="cy-GB"/>
        </w:rPr>
        <w:t xml:space="preserve">clymu unrhyw weithgarwch i’r hybiau hyn.  Mae mynediad i’r gwasanaeth FFIWS yn y lleoliadau hyn; </w:t>
      </w:r>
    </w:p>
    <w:p w14:paraId="3E7A46BC" w14:textId="77777777" w:rsidR="00B12190" w:rsidRPr="00194EE1" w:rsidRDefault="00B12190" w:rsidP="003F0F3E">
      <w:pPr>
        <w:spacing w:after="0" w:line="240" w:lineRule="auto"/>
        <w:ind w:left="-153"/>
        <w:jc w:val="both"/>
        <w:rPr>
          <w:rFonts w:ascii="Calibri" w:hAnsi="Calibri" w:cs="Calibri"/>
          <w:lang w:val="cy-GB"/>
        </w:rPr>
      </w:pPr>
    </w:p>
    <w:p w14:paraId="2CED2D6B" w14:textId="77777777" w:rsidR="00505C1D" w:rsidRPr="00194EE1" w:rsidRDefault="00505C1D" w:rsidP="003F0F3E">
      <w:pPr>
        <w:spacing w:after="0" w:line="240" w:lineRule="auto"/>
        <w:ind w:left="-153"/>
        <w:jc w:val="both"/>
        <w:rPr>
          <w:rFonts w:ascii="Calibri" w:hAnsi="Calibri" w:cs="Calibri"/>
          <w:b/>
          <w:bCs/>
          <w:lang w:val="cy-GB"/>
        </w:rPr>
      </w:pPr>
    </w:p>
    <w:p w14:paraId="21F4314C" w14:textId="77777777" w:rsidR="00505C1D" w:rsidRPr="00194EE1" w:rsidRDefault="00505C1D" w:rsidP="003F0F3E">
      <w:pPr>
        <w:spacing w:after="0" w:line="240" w:lineRule="auto"/>
        <w:ind w:left="-153"/>
        <w:jc w:val="both"/>
        <w:rPr>
          <w:rFonts w:ascii="Calibri" w:hAnsi="Calibri" w:cs="Calibri"/>
          <w:b/>
          <w:bCs/>
          <w:lang w:val="cy-GB"/>
        </w:rPr>
        <w:sectPr w:rsidR="00505C1D" w:rsidRPr="00194EE1" w:rsidSect="00FF6CE9">
          <w:headerReference w:type="even" r:id="rId11"/>
          <w:headerReference w:type="default" r:id="rId12"/>
          <w:footerReference w:type="default" r:id="rId13"/>
          <w:headerReference w:type="first" r:id="rId14"/>
          <w:footerReference w:type="first" r:id="rId15"/>
          <w:type w:val="continuous"/>
          <w:pgSz w:w="11906" w:h="16838"/>
          <w:pgMar w:top="1134" w:right="1134" w:bottom="1134" w:left="1134" w:header="708" w:footer="708" w:gutter="0"/>
          <w:cols w:space="708"/>
          <w:titlePg/>
          <w:docGrid w:linePitch="360"/>
        </w:sectPr>
      </w:pPr>
    </w:p>
    <w:p w14:paraId="093B4DF9" w14:textId="62C3A7F0" w:rsidR="00505C1D" w:rsidRPr="00194EE1" w:rsidRDefault="00505C1D" w:rsidP="003F0F3E">
      <w:pPr>
        <w:pStyle w:val="ListParagraph"/>
        <w:numPr>
          <w:ilvl w:val="0"/>
          <w:numId w:val="10"/>
        </w:numPr>
        <w:tabs>
          <w:tab w:val="num" w:pos="426"/>
        </w:tabs>
        <w:spacing w:after="0" w:line="240" w:lineRule="auto"/>
        <w:ind w:right="-589"/>
        <w:jc w:val="both"/>
        <w:rPr>
          <w:rFonts w:ascii="Calibri" w:hAnsi="Calibri" w:cs="Calibri"/>
          <w:lang w:val="cy-GB"/>
        </w:rPr>
      </w:pPr>
      <w:r w:rsidRPr="00194EE1">
        <w:rPr>
          <w:rFonts w:ascii="Calibri" w:hAnsi="Calibri" w:cs="Calibri"/>
          <w:lang w:val="cy-GB"/>
        </w:rPr>
        <w:t>Congl Meinciau, Botwnnog</w:t>
      </w:r>
    </w:p>
    <w:p w14:paraId="432B09F8" w14:textId="77777777" w:rsidR="00505C1D" w:rsidRPr="00194EE1" w:rsidRDefault="00505C1D" w:rsidP="003F0F3E">
      <w:pPr>
        <w:pStyle w:val="ListParagraph"/>
        <w:numPr>
          <w:ilvl w:val="0"/>
          <w:numId w:val="10"/>
        </w:numPr>
        <w:tabs>
          <w:tab w:val="num" w:pos="426"/>
        </w:tabs>
        <w:spacing w:after="0" w:line="240" w:lineRule="auto"/>
        <w:jc w:val="both"/>
        <w:rPr>
          <w:rFonts w:ascii="Calibri" w:hAnsi="Calibri" w:cs="Calibri"/>
          <w:lang w:val="cy-GB"/>
        </w:rPr>
      </w:pPr>
      <w:r w:rsidRPr="00194EE1">
        <w:rPr>
          <w:rFonts w:ascii="Calibri" w:hAnsi="Calibri" w:cs="Calibri"/>
          <w:lang w:val="cy-GB"/>
        </w:rPr>
        <w:t>Tanio, Bermo</w:t>
      </w:r>
    </w:p>
    <w:p w14:paraId="652A57FE" w14:textId="77777777" w:rsidR="00505C1D" w:rsidRPr="00194EE1" w:rsidRDefault="00505C1D" w:rsidP="003F0F3E">
      <w:pPr>
        <w:pStyle w:val="ListParagraph"/>
        <w:numPr>
          <w:ilvl w:val="0"/>
          <w:numId w:val="10"/>
        </w:numPr>
        <w:tabs>
          <w:tab w:val="num" w:pos="426"/>
        </w:tabs>
        <w:spacing w:after="0" w:line="240" w:lineRule="auto"/>
        <w:jc w:val="both"/>
        <w:rPr>
          <w:rFonts w:ascii="Calibri" w:hAnsi="Calibri" w:cs="Calibri"/>
          <w:lang w:val="cy-GB"/>
        </w:rPr>
      </w:pPr>
      <w:r w:rsidRPr="00194EE1">
        <w:rPr>
          <w:rFonts w:ascii="Calibri" w:hAnsi="Calibri" w:cs="Calibri"/>
          <w:lang w:val="cy-GB"/>
        </w:rPr>
        <w:t>Age Cymru, Bontnewydd</w:t>
      </w:r>
    </w:p>
    <w:p w14:paraId="247E9081" w14:textId="77777777" w:rsidR="00505C1D" w:rsidRPr="00194EE1" w:rsidRDefault="00505C1D" w:rsidP="003F0F3E">
      <w:pPr>
        <w:pStyle w:val="ListParagraph"/>
        <w:numPr>
          <w:ilvl w:val="0"/>
          <w:numId w:val="10"/>
        </w:numPr>
        <w:tabs>
          <w:tab w:val="num" w:pos="426"/>
        </w:tabs>
        <w:spacing w:after="0" w:line="240" w:lineRule="auto"/>
        <w:jc w:val="both"/>
        <w:rPr>
          <w:rFonts w:ascii="Calibri" w:hAnsi="Calibri" w:cs="Calibri"/>
          <w:lang w:val="cy-GB"/>
        </w:rPr>
      </w:pPr>
      <w:r w:rsidRPr="00194EE1">
        <w:rPr>
          <w:rFonts w:ascii="Calibri" w:hAnsi="Calibri" w:cs="Calibri"/>
          <w:lang w:val="cy-GB"/>
        </w:rPr>
        <w:t>GISDA, Caernarfon</w:t>
      </w:r>
    </w:p>
    <w:p w14:paraId="267A678D" w14:textId="32CCFA3C" w:rsidR="00505C1D" w:rsidRPr="00194EE1" w:rsidRDefault="00505C1D" w:rsidP="005A583F">
      <w:pPr>
        <w:pStyle w:val="ListParagraph"/>
        <w:numPr>
          <w:ilvl w:val="0"/>
          <w:numId w:val="10"/>
        </w:numPr>
        <w:tabs>
          <w:tab w:val="num" w:pos="426"/>
        </w:tabs>
        <w:spacing w:after="0" w:line="240" w:lineRule="auto"/>
        <w:rPr>
          <w:rFonts w:ascii="Calibri" w:hAnsi="Calibri" w:cs="Calibri"/>
          <w:lang w:val="cy-GB"/>
        </w:rPr>
      </w:pPr>
      <w:r w:rsidRPr="00194EE1">
        <w:rPr>
          <w:rFonts w:ascii="Calibri" w:hAnsi="Calibri" w:cs="Calibri"/>
          <w:lang w:val="cy-GB"/>
        </w:rPr>
        <w:t>Gofod Gwneud,</w:t>
      </w:r>
      <w:r w:rsidR="005A583F" w:rsidRPr="00194EE1">
        <w:rPr>
          <w:rFonts w:ascii="Calibri" w:hAnsi="Calibri" w:cs="Calibri"/>
          <w:lang w:val="cy-GB"/>
        </w:rPr>
        <w:t xml:space="preserve"> </w:t>
      </w:r>
      <w:r w:rsidRPr="00194EE1">
        <w:rPr>
          <w:rFonts w:ascii="Calibri" w:hAnsi="Calibri" w:cs="Calibri"/>
          <w:lang w:val="cy-GB"/>
        </w:rPr>
        <w:t>Partneriaeth Ogwen</w:t>
      </w:r>
    </w:p>
    <w:p w14:paraId="40E35906" w14:textId="77777777" w:rsidR="00505C1D" w:rsidRPr="00194EE1" w:rsidRDefault="00505C1D" w:rsidP="003F0F3E">
      <w:pPr>
        <w:pStyle w:val="ListParagraph"/>
        <w:numPr>
          <w:ilvl w:val="0"/>
          <w:numId w:val="10"/>
        </w:numPr>
        <w:spacing w:after="0" w:line="240" w:lineRule="auto"/>
        <w:jc w:val="both"/>
        <w:rPr>
          <w:rFonts w:ascii="Calibri" w:hAnsi="Calibri" w:cs="Calibri"/>
          <w:lang w:val="cy-GB"/>
        </w:rPr>
      </w:pPr>
      <w:r w:rsidRPr="00194EE1">
        <w:rPr>
          <w:rFonts w:ascii="Calibri" w:hAnsi="Calibri" w:cs="Calibri"/>
          <w:lang w:val="cy-GB"/>
        </w:rPr>
        <w:t>Tywyn</w:t>
      </w:r>
    </w:p>
    <w:p w14:paraId="6CDB1BFC" w14:textId="77777777" w:rsidR="00505C1D" w:rsidRPr="00194EE1" w:rsidRDefault="00505C1D" w:rsidP="003F0F3E">
      <w:pPr>
        <w:pStyle w:val="ListParagraph"/>
        <w:numPr>
          <w:ilvl w:val="0"/>
          <w:numId w:val="10"/>
        </w:numPr>
        <w:spacing w:after="0" w:line="240" w:lineRule="auto"/>
        <w:jc w:val="both"/>
        <w:rPr>
          <w:rFonts w:ascii="Calibri" w:hAnsi="Calibri" w:cs="Calibri"/>
          <w:lang w:val="cy-GB"/>
        </w:rPr>
      </w:pPr>
      <w:r w:rsidRPr="00194EE1">
        <w:rPr>
          <w:rFonts w:ascii="Calibri" w:hAnsi="Calibri" w:cs="Calibri"/>
          <w:lang w:val="cy-GB"/>
        </w:rPr>
        <w:t>Dref Werdd</w:t>
      </w:r>
    </w:p>
    <w:p w14:paraId="2CCD8676" w14:textId="77777777" w:rsidR="00505C1D" w:rsidRPr="00194EE1" w:rsidRDefault="00505C1D" w:rsidP="003F0F3E">
      <w:pPr>
        <w:pStyle w:val="ListParagraph"/>
        <w:numPr>
          <w:ilvl w:val="0"/>
          <w:numId w:val="10"/>
        </w:numPr>
        <w:spacing w:after="0" w:line="240" w:lineRule="auto"/>
        <w:jc w:val="both"/>
        <w:rPr>
          <w:rFonts w:ascii="Calibri" w:hAnsi="Calibri" w:cs="Calibri"/>
          <w:lang w:val="cy-GB"/>
        </w:rPr>
      </w:pPr>
      <w:r w:rsidRPr="00194EE1">
        <w:rPr>
          <w:rFonts w:ascii="Calibri" w:hAnsi="Calibri" w:cs="Calibri"/>
          <w:lang w:val="cy-GB"/>
        </w:rPr>
        <w:t>Yr Orsaf</w:t>
      </w:r>
    </w:p>
    <w:p w14:paraId="63AC36B4" w14:textId="77777777" w:rsidR="00505C1D" w:rsidRPr="00194EE1" w:rsidRDefault="00505C1D" w:rsidP="005A583F">
      <w:pPr>
        <w:pStyle w:val="ListParagraph"/>
        <w:numPr>
          <w:ilvl w:val="0"/>
          <w:numId w:val="10"/>
        </w:numPr>
        <w:spacing w:after="0" w:line="240" w:lineRule="auto"/>
        <w:rPr>
          <w:rFonts w:ascii="Calibri" w:hAnsi="Calibri" w:cs="Calibri"/>
          <w:lang w:val="cy-GB"/>
        </w:rPr>
      </w:pPr>
      <w:r w:rsidRPr="00194EE1">
        <w:rPr>
          <w:rFonts w:ascii="Calibri" w:hAnsi="Calibri" w:cs="Calibri"/>
          <w:lang w:val="cy-GB"/>
        </w:rPr>
        <w:t>Hwb Arloesi, Porthmadog</w:t>
      </w:r>
    </w:p>
    <w:p w14:paraId="60BB8F6D" w14:textId="77777777" w:rsidR="00505C1D" w:rsidRPr="00194EE1" w:rsidRDefault="00505C1D" w:rsidP="003F0F3E">
      <w:pPr>
        <w:pStyle w:val="ListParagraph"/>
        <w:numPr>
          <w:ilvl w:val="0"/>
          <w:numId w:val="10"/>
        </w:numPr>
        <w:spacing w:after="0" w:line="240" w:lineRule="auto"/>
        <w:jc w:val="both"/>
        <w:rPr>
          <w:rFonts w:ascii="Calibri" w:hAnsi="Calibri" w:cs="Calibri"/>
          <w:lang w:val="cy-GB"/>
        </w:rPr>
      </w:pPr>
      <w:r w:rsidRPr="00194EE1">
        <w:rPr>
          <w:rFonts w:ascii="Calibri" w:hAnsi="Calibri" w:cs="Calibri"/>
          <w:lang w:val="cy-GB"/>
        </w:rPr>
        <w:t>Antur Waunfawr</w:t>
      </w:r>
    </w:p>
    <w:p w14:paraId="167A21FD" w14:textId="77777777" w:rsidR="00505C1D" w:rsidRPr="00194EE1" w:rsidRDefault="00505C1D" w:rsidP="003F0F3E">
      <w:pPr>
        <w:pStyle w:val="ListParagraph"/>
        <w:numPr>
          <w:ilvl w:val="0"/>
          <w:numId w:val="10"/>
        </w:numPr>
        <w:spacing w:after="0" w:line="240" w:lineRule="auto"/>
        <w:jc w:val="both"/>
        <w:rPr>
          <w:rFonts w:ascii="Calibri" w:hAnsi="Calibri" w:cs="Calibri"/>
          <w:lang w:val="cy-GB"/>
        </w:rPr>
      </w:pPr>
      <w:r w:rsidRPr="00194EE1">
        <w:rPr>
          <w:rFonts w:ascii="Calibri" w:hAnsi="Calibri" w:cs="Calibri"/>
          <w:lang w:val="cy-GB"/>
        </w:rPr>
        <w:t>Tecstiliau, Bethel</w:t>
      </w:r>
    </w:p>
    <w:p w14:paraId="6676B522" w14:textId="77777777" w:rsidR="00505C1D" w:rsidRPr="00194EE1" w:rsidRDefault="00505C1D" w:rsidP="003F0F3E">
      <w:pPr>
        <w:pStyle w:val="ListParagraph"/>
        <w:numPr>
          <w:ilvl w:val="0"/>
          <w:numId w:val="10"/>
        </w:numPr>
        <w:spacing w:after="0" w:line="240" w:lineRule="auto"/>
        <w:jc w:val="both"/>
        <w:rPr>
          <w:rFonts w:ascii="Calibri" w:hAnsi="Calibri" w:cs="Calibri"/>
          <w:lang w:val="cy-GB"/>
        </w:rPr>
      </w:pPr>
      <w:r w:rsidRPr="00194EE1">
        <w:rPr>
          <w:rFonts w:ascii="Calibri" w:hAnsi="Calibri" w:cs="Calibri"/>
          <w:lang w:val="cy-GB"/>
        </w:rPr>
        <w:t>Arloesi Dolgellau</w:t>
      </w:r>
    </w:p>
    <w:p w14:paraId="730FCB77" w14:textId="77777777" w:rsidR="00505C1D" w:rsidRPr="00194EE1" w:rsidRDefault="00505C1D" w:rsidP="003F0F3E">
      <w:pPr>
        <w:pStyle w:val="ListParagraph"/>
        <w:numPr>
          <w:ilvl w:val="0"/>
          <w:numId w:val="10"/>
        </w:numPr>
        <w:spacing w:after="0" w:line="240" w:lineRule="auto"/>
        <w:jc w:val="both"/>
        <w:rPr>
          <w:rFonts w:ascii="Calibri" w:hAnsi="Calibri" w:cs="Calibri"/>
          <w:lang w:val="cy-GB"/>
        </w:rPr>
      </w:pPr>
      <w:r w:rsidRPr="00194EE1">
        <w:rPr>
          <w:rFonts w:ascii="Calibri" w:hAnsi="Calibri" w:cs="Calibri"/>
          <w:lang w:val="cy-GB"/>
        </w:rPr>
        <w:t>M-Sparc ar y Lôn, Pwllheli</w:t>
      </w:r>
    </w:p>
    <w:p w14:paraId="3FFD8692" w14:textId="77777777" w:rsidR="00505C1D" w:rsidRPr="00194EE1" w:rsidRDefault="00505C1D" w:rsidP="003F0F3E">
      <w:pPr>
        <w:pStyle w:val="ListParagraph"/>
        <w:numPr>
          <w:ilvl w:val="0"/>
          <w:numId w:val="10"/>
        </w:numPr>
        <w:spacing w:after="0" w:line="240" w:lineRule="auto"/>
        <w:jc w:val="both"/>
        <w:rPr>
          <w:rFonts w:ascii="Calibri" w:hAnsi="Calibri" w:cs="Calibri"/>
          <w:lang w:val="cy-GB"/>
        </w:rPr>
      </w:pPr>
      <w:r w:rsidRPr="00194EE1">
        <w:rPr>
          <w:rFonts w:ascii="Calibri" w:hAnsi="Calibri" w:cs="Calibri"/>
          <w:lang w:val="cy-GB"/>
        </w:rPr>
        <w:t>Gwneud, Llanaelhaearn</w:t>
      </w:r>
    </w:p>
    <w:p w14:paraId="7C207011" w14:textId="77777777" w:rsidR="00505C1D" w:rsidRPr="00194EE1" w:rsidRDefault="00505C1D" w:rsidP="003F0F3E">
      <w:pPr>
        <w:spacing w:after="0" w:line="240" w:lineRule="auto"/>
        <w:ind w:left="-153"/>
        <w:jc w:val="both"/>
        <w:rPr>
          <w:rFonts w:ascii="Calibri" w:hAnsi="Calibri" w:cs="Calibri"/>
          <w:lang w:val="cy-GB"/>
        </w:rPr>
        <w:sectPr w:rsidR="00505C1D" w:rsidRPr="00194EE1" w:rsidSect="00505C1D">
          <w:type w:val="continuous"/>
          <w:pgSz w:w="11906" w:h="16838"/>
          <w:pgMar w:top="1440" w:right="1440" w:bottom="993" w:left="1440" w:header="708" w:footer="708" w:gutter="0"/>
          <w:cols w:num="3" w:space="80"/>
          <w:titlePg/>
          <w:docGrid w:linePitch="360"/>
        </w:sectPr>
      </w:pPr>
    </w:p>
    <w:p w14:paraId="057AB3FB" w14:textId="77777777" w:rsidR="00FE21D8" w:rsidRPr="00194EE1" w:rsidRDefault="00FE21D8" w:rsidP="003F0F3E">
      <w:pPr>
        <w:spacing w:line="240" w:lineRule="auto"/>
        <w:ind w:right="379"/>
        <w:jc w:val="both"/>
        <w:rPr>
          <w:rFonts w:ascii="Calibri" w:hAnsi="Calibri" w:cs="Calibri"/>
          <w:lang w:val="cy-GB"/>
        </w:rPr>
      </w:pPr>
    </w:p>
    <w:p w14:paraId="57BE30CA" w14:textId="2BF6EFDA" w:rsidR="00F62D7B" w:rsidRPr="00194EE1" w:rsidRDefault="006850FB" w:rsidP="003F0F3E">
      <w:pPr>
        <w:spacing w:line="240" w:lineRule="auto"/>
        <w:ind w:right="379"/>
        <w:jc w:val="both"/>
        <w:rPr>
          <w:rFonts w:ascii="Calibri" w:hAnsi="Calibri" w:cs="Calibri"/>
          <w:lang w:val="cy-GB"/>
        </w:rPr>
      </w:pPr>
      <w:r w:rsidRPr="00194EE1">
        <w:rPr>
          <w:rFonts w:ascii="Calibri" w:hAnsi="Calibri" w:cs="Calibri"/>
          <w:lang w:val="cy-GB"/>
        </w:rPr>
        <w:t>Dyma enghreifftiau</w:t>
      </w:r>
      <w:r w:rsidR="00904A05" w:rsidRPr="00194EE1">
        <w:rPr>
          <w:rFonts w:ascii="Calibri" w:hAnsi="Calibri" w:cs="Calibri"/>
          <w:lang w:val="cy-GB"/>
        </w:rPr>
        <w:t xml:space="preserve"> o’r hyn sy’n bosib o fewn y gofodau</w:t>
      </w:r>
      <w:r w:rsidRPr="00194EE1">
        <w:rPr>
          <w:rFonts w:ascii="Calibri" w:hAnsi="Calibri" w:cs="Calibri"/>
          <w:lang w:val="cy-GB"/>
        </w:rPr>
        <w:t xml:space="preserve">; </w:t>
      </w:r>
    </w:p>
    <w:p w14:paraId="68559DFB" w14:textId="77777777" w:rsidR="00E921F0" w:rsidRPr="00194EE1" w:rsidRDefault="00E921F0" w:rsidP="003F0F3E">
      <w:pPr>
        <w:pStyle w:val="ListParagraph"/>
        <w:numPr>
          <w:ilvl w:val="0"/>
          <w:numId w:val="11"/>
        </w:numPr>
        <w:spacing w:line="240" w:lineRule="auto"/>
        <w:ind w:right="379"/>
        <w:jc w:val="both"/>
        <w:rPr>
          <w:rFonts w:ascii="Calibri" w:hAnsi="Calibri" w:cs="Calibri"/>
          <w:lang w:val="cy-GB"/>
        </w:rPr>
        <w:sectPr w:rsidR="00E921F0" w:rsidRPr="00194EE1" w:rsidSect="008C2CDA">
          <w:headerReference w:type="even" r:id="rId16"/>
          <w:headerReference w:type="default" r:id="rId17"/>
          <w:headerReference w:type="first" r:id="rId18"/>
          <w:type w:val="continuous"/>
          <w:pgSz w:w="11906" w:h="16838"/>
          <w:pgMar w:top="1440" w:right="1440" w:bottom="993" w:left="1440" w:header="708" w:footer="708" w:gutter="0"/>
          <w:cols w:space="708"/>
          <w:titlePg/>
          <w:docGrid w:linePitch="360"/>
        </w:sectPr>
      </w:pPr>
    </w:p>
    <w:p w14:paraId="3662945B" w14:textId="0BFB3247" w:rsidR="00F62D7B" w:rsidRPr="00194EE1" w:rsidRDefault="00F62D7B" w:rsidP="003F0F3E">
      <w:pPr>
        <w:pStyle w:val="ListParagraph"/>
        <w:numPr>
          <w:ilvl w:val="0"/>
          <w:numId w:val="11"/>
        </w:numPr>
        <w:spacing w:line="240" w:lineRule="auto"/>
        <w:ind w:right="379"/>
        <w:jc w:val="both"/>
        <w:rPr>
          <w:rFonts w:ascii="Calibri" w:hAnsi="Calibri" w:cs="Calibri"/>
          <w:lang w:val="cy-GB"/>
        </w:rPr>
      </w:pPr>
      <w:r w:rsidRPr="00194EE1">
        <w:rPr>
          <w:rFonts w:ascii="Calibri" w:hAnsi="Calibri" w:cs="Calibri"/>
          <w:lang w:val="cy-GB"/>
        </w:rPr>
        <w:t xml:space="preserve">Creu deunydd </w:t>
      </w:r>
      <w:r w:rsidR="007E50C3" w:rsidRPr="00194EE1">
        <w:rPr>
          <w:rFonts w:ascii="Calibri" w:hAnsi="Calibri" w:cs="Calibri"/>
          <w:lang w:val="cy-GB"/>
        </w:rPr>
        <w:t>m</w:t>
      </w:r>
      <w:r w:rsidR="00DD5FA7" w:rsidRPr="00194EE1">
        <w:rPr>
          <w:rFonts w:ascii="Calibri" w:hAnsi="Calibri" w:cs="Calibri"/>
          <w:lang w:val="cy-GB"/>
        </w:rPr>
        <w:t>archnata</w:t>
      </w:r>
    </w:p>
    <w:p w14:paraId="1748F0C4" w14:textId="1A4C6FF3" w:rsidR="00503834" w:rsidRPr="00194EE1" w:rsidRDefault="00503834" w:rsidP="003F0F3E">
      <w:pPr>
        <w:pStyle w:val="ListParagraph"/>
        <w:numPr>
          <w:ilvl w:val="0"/>
          <w:numId w:val="11"/>
        </w:numPr>
        <w:spacing w:line="240" w:lineRule="auto"/>
        <w:ind w:right="379"/>
        <w:jc w:val="both"/>
        <w:rPr>
          <w:rFonts w:ascii="Calibri" w:hAnsi="Calibri" w:cs="Calibri"/>
          <w:lang w:val="cy-GB"/>
        </w:rPr>
      </w:pPr>
      <w:r w:rsidRPr="00194EE1">
        <w:rPr>
          <w:rFonts w:ascii="Calibri" w:hAnsi="Calibri" w:cs="Calibri"/>
          <w:lang w:val="cy-GB"/>
        </w:rPr>
        <w:t>Prot</w:t>
      </w:r>
      <w:r w:rsidR="002E4E3F" w:rsidRPr="00194EE1">
        <w:rPr>
          <w:rFonts w:ascii="Calibri" w:hAnsi="Calibri" w:cs="Calibri"/>
          <w:lang w:val="cy-GB"/>
        </w:rPr>
        <w:t>ot</w:t>
      </w:r>
      <w:r w:rsidR="00091682">
        <w:rPr>
          <w:rFonts w:ascii="Calibri" w:hAnsi="Calibri" w:cs="Calibri"/>
          <w:lang w:val="cy-GB"/>
        </w:rPr>
        <w:t>eipio</w:t>
      </w:r>
      <w:r w:rsidR="002E4E3F" w:rsidRPr="00194EE1">
        <w:rPr>
          <w:rFonts w:ascii="Calibri" w:hAnsi="Calibri" w:cs="Calibri"/>
          <w:lang w:val="cy-GB"/>
        </w:rPr>
        <w:t xml:space="preserve"> </w:t>
      </w:r>
    </w:p>
    <w:p w14:paraId="3D9AF19C" w14:textId="77777777" w:rsidR="00476B47" w:rsidRPr="00194EE1" w:rsidRDefault="00476B47" w:rsidP="003F0F3E">
      <w:pPr>
        <w:spacing w:line="240" w:lineRule="auto"/>
        <w:ind w:right="379"/>
        <w:jc w:val="both"/>
        <w:rPr>
          <w:rFonts w:ascii="Calibri" w:hAnsi="Calibri" w:cs="Calibri"/>
          <w:lang w:val="cy-GB"/>
        </w:rPr>
      </w:pPr>
    </w:p>
    <w:p w14:paraId="389B7A75" w14:textId="5B9CDE20" w:rsidR="00DD5FA7" w:rsidRPr="00194EE1" w:rsidRDefault="00DD5FA7" w:rsidP="003F0F3E">
      <w:pPr>
        <w:pStyle w:val="ListParagraph"/>
        <w:numPr>
          <w:ilvl w:val="0"/>
          <w:numId w:val="11"/>
        </w:numPr>
        <w:spacing w:line="240" w:lineRule="auto"/>
        <w:ind w:right="379"/>
        <w:jc w:val="both"/>
        <w:rPr>
          <w:rFonts w:ascii="Calibri" w:hAnsi="Calibri" w:cs="Calibri"/>
          <w:lang w:val="cy-GB"/>
        </w:rPr>
      </w:pPr>
      <w:r w:rsidRPr="00194EE1">
        <w:rPr>
          <w:rFonts w:ascii="Calibri" w:hAnsi="Calibri" w:cs="Calibri"/>
          <w:lang w:val="cy-GB"/>
        </w:rPr>
        <w:t>Cynhyrchu offer</w:t>
      </w:r>
      <w:r w:rsidR="00573D7F" w:rsidRPr="00194EE1">
        <w:rPr>
          <w:rFonts w:ascii="Calibri" w:hAnsi="Calibri" w:cs="Calibri"/>
          <w:lang w:val="cy-GB"/>
        </w:rPr>
        <w:t xml:space="preserve"> busnes</w:t>
      </w:r>
    </w:p>
    <w:p w14:paraId="7EE2367B" w14:textId="5D17F1C7" w:rsidR="00F62D7B" w:rsidRPr="00194EE1" w:rsidRDefault="00355902" w:rsidP="003F0F3E">
      <w:pPr>
        <w:pStyle w:val="ListParagraph"/>
        <w:numPr>
          <w:ilvl w:val="0"/>
          <w:numId w:val="11"/>
        </w:numPr>
        <w:spacing w:line="240" w:lineRule="auto"/>
        <w:ind w:right="379"/>
        <w:jc w:val="both"/>
        <w:rPr>
          <w:rFonts w:ascii="Calibri" w:hAnsi="Calibri" w:cs="Calibri"/>
          <w:lang w:val="cy-GB"/>
        </w:rPr>
      </w:pPr>
      <w:r w:rsidRPr="00194EE1">
        <w:rPr>
          <w:rFonts w:ascii="Calibri" w:hAnsi="Calibri" w:cs="Calibri"/>
          <w:lang w:val="cy-GB"/>
        </w:rPr>
        <w:t xml:space="preserve">Mynychu </w:t>
      </w:r>
      <w:r w:rsidR="00F62D7B" w:rsidRPr="00194EE1">
        <w:rPr>
          <w:rFonts w:ascii="Calibri" w:hAnsi="Calibri" w:cs="Calibri"/>
          <w:lang w:val="cy-GB"/>
        </w:rPr>
        <w:t>gweithdai FFIWS</w:t>
      </w:r>
    </w:p>
    <w:p w14:paraId="60D820DF" w14:textId="77777777" w:rsidR="00E921F0" w:rsidRPr="00194EE1" w:rsidRDefault="00E921F0" w:rsidP="003F0F3E">
      <w:pPr>
        <w:spacing w:line="240" w:lineRule="auto"/>
        <w:ind w:right="379"/>
        <w:jc w:val="both"/>
        <w:rPr>
          <w:rFonts w:ascii="Calibri" w:hAnsi="Calibri" w:cs="Calibri"/>
          <w:lang w:val="cy-GB"/>
        </w:rPr>
      </w:pPr>
    </w:p>
    <w:p w14:paraId="379A88F1" w14:textId="77777777" w:rsidR="00904A05" w:rsidRPr="00194EE1" w:rsidRDefault="00904A05" w:rsidP="003F0F3E">
      <w:pPr>
        <w:spacing w:line="240" w:lineRule="auto"/>
        <w:ind w:right="379"/>
        <w:jc w:val="both"/>
        <w:rPr>
          <w:rFonts w:ascii="Calibri" w:hAnsi="Calibri" w:cs="Calibri"/>
          <w:lang w:val="cy-GB"/>
        </w:rPr>
        <w:sectPr w:rsidR="00904A05" w:rsidRPr="00194EE1" w:rsidSect="00E921F0">
          <w:type w:val="continuous"/>
          <w:pgSz w:w="11906" w:h="16838"/>
          <w:pgMar w:top="1440" w:right="1440" w:bottom="993" w:left="1440" w:header="708" w:footer="708" w:gutter="0"/>
          <w:cols w:num="2" w:space="708"/>
          <w:titlePg/>
          <w:docGrid w:linePitch="360"/>
        </w:sectPr>
      </w:pPr>
    </w:p>
    <w:p w14:paraId="14944DC6" w14:textId="7B934FC3" w:rsidR="00EC35B3" w:rsidRPr="00194EE1" w:rsidRDefault="00F36940" w:rsidP="003F0F3E">
      <w:pPr>
        <w:spacing w:line="240" w:lineRule="auto"/>
        <w:ind w:right="379"/>
        <w:jc w:val="both"/>
        <w:rPr>
          <w:rFonts w:ascii="Calibri" w:hAnsi="Calibri" w:cs="Calibri"/>
          <w:lang w:val="cy-GB"/>
        </w:rPr>
      </w:pPr>
      <w:r w:rsidRPr="00194EE1">
        <w:rPr>
          <w:rFonts w:ascii="Calibri" w:hAnsi="Calibri" w:cs="Calibri"/>
          <w:lang w:val="cy-GB"/>
        </w:rPr>
        <w:t xml:space="preserve">Bydd ein Swyddogion Prosiect yn </w:t>
      </w:r>
      <w:r w:rsidR="001B3FF9" w:rsidRPr="00194EE1">
        <w:rPr>
          <w:rFonts w:ascii="Calibri" w:hAnsi="Calibri" w:cs="Calibri"/>
          <w:lang w:val="cy-GB"/>
        </w:rPr>
        <w:t xml:space="preserve">eich cefnogi </w:t>
      </w:r>
      <w:r w:rsidR="00994761" w:rsidRPr="00194EE1">
        <w:rPr>
          <w:rFonts w:ascii="Calibri" w:hAnsi="Calibri" w:cs="Calibri"/>
          <w:lang w:val="cy-GB"/>
        </w:rPr>
        <w:t xml:space="preserve">gyda’r elfen </w:t>
      </w:r>
      <w:r w:rsidR="00091682">
        <w:rPr>
          <w:rFonts w:ascii="Calibri" w:hAnsi="Calibri" w:cs="Calibri"/>
          <w:lang w:val="cy-GB"/>
        </w:rPr>
        <w:t>hon</w:t>
      </w:r>
      <w:r w:rsidR="00994761" w:rsidRPr="00194EE1">
        <w:rPr>
          <w:rFonts w:ascii="Calibri" w:hAnsi="Calibri" w:cs="Calibri"/>
          <w:lang w:val="cy-GB"/>
        </w:rPr>
        <w:t xml:space="preserve">. </w:t>
      </w:r>
    </w:p>
    <w:p w14:paraId="721790CA" w14:textId="1957218B" w:rsidR="008C2CDA" w:rsidRPr="00194EE1" w:rsidRDefault="00B5603F" w:rsidP="003F0F3E">
      <w:pPr>
        <w:pStyle w:val="paragraph"/>
        <w:spacing w:after="0"/>
        <w:jc w:val="both"/>
        <w:textAlignment w:val="baseline"/>
        <w:rPr>
          <w:rFonts w:ascii="Calibri" w:hAnsi="Calibri" w:cs="Calibri"/>
          <w:b/>
          <w:bCs/>
          <w:sz w:val="22"/>
          <w:szCs w:val="22"/>
          <w:u w:val="single"/>
          <w:lang w:val="cy-GB"/>
        </w:rPr>
      </w:pPr>
      <w:r w:rsidRPr="00194EE1">
        <w:rPr>
          <w:rFonts w:ascii="Calibri" w:hAnsi="Calibri" w:cs="Calibri"/>
          <w:b/>
          <w:bCs/>
          <w:sz w:val="22"/>
          <w:szCs w:val="22"/>
          <w:u w:val="single"/>
          <w:lang w:val="cy-GB"/>
        </w:rPr>
        <w:t>C</w:t>
      </w:r>
      <w:r w:rsidR="008C2CDA" w:rsidRPr="00194EE1">
        <w:rPr>
          <w:rFonts w:ascii="Calibri" w:hAnsi="Calibri" w:cs="Calibri"/>
          <w:b/>
          <w:bCs/>
          <w:sz w:val="22"/>
          <w:szCs w:val="22"/>
          <w:u w:val="single"/>
          <w:lang w:val="cy-GB"/>
        </w:rPr>
        <w:t xml:space="preserve">yfarwyddiadau i </w:t>
      </w:r>
      <w:r w:rsidR="002674F9" w:rsidRPr="00194EE1">
        <w:rPr>
          <w:rFonts w:ascii="Calibri" w:hAnsi="Calibri" w:cs="Calibri"/>
          <w:b/>
          <w:bCs/>
          <w:sz w:val="22"/>
          <w:szCs w:val="22"/>
          <w:u w:val="single"/>
          <w:lang w:val="cy-GB"/>
        </w:rPr>
        <w:t>Y</w:t>
      </w:r>
      <w:r w:rsidR="008C2CDA" w:rsidRPr="00194EE1">
        <w:rPr>
          <w:rFonts w:ascii="Calibri" w:hAnsi="Calibri" w:cs="Calibri"/>
          <w:b/>
          <w:bCs/>
          <w:sz w:val="22"/>
          <w:szCs w:val="22"/>
          <w:u w:val="single"/>
          <w:lang w:val="cy-GB"/>
        </w:rPr>
        <w:t>mgeiswyr</w:t>
      </w:r>
    </w:p>
    <w:p w14:paraId="0D1A8208" w14:textId="66A460DC" w:rsidR="008C2CDA" w:rsidRPr="00194EE1" w:rsidRDefault="008C2CDA" w:rsidP="003F0F3E">
      <w:pPr>
        <w:pStyle w:val="paragraph"/>
        <w:spacing w:before="0" w:beforeAutospacing="0" w:after="0" w:afterAutospacing="0"/>
        <w:jc w:val="both"/>
        <w:textAlignment w:val="baseline"/>
        <w:rPr>
          <w:rFonts w:ascii="Calibri" w:hAnsi="Calibri" w:cs="Calibri"/>
          <w:sz w:val="22"/>
          <w:szCs w:val="22"/>
          <w:lang w:val="cy-GB"/>
        </w:rPr>
      </w:pPr>
      <w:r w:rsidRPr="00194EE1">
        <w:rPr>
          <w:rFonts w:ascii="Calibri" w:hAnsi="Calibri" w:cs="Calibri"/>
          <w:sz w:val="22"/>
          <w:szCs w:val="22"/>
          <w:lang w:val="cy-GB"/>
        </w:rPr>
        <w:t xml:space="preserve">Dylid cyflwyno datganiad o </w:t>
      </w:r>
      <w:r w:rsidR="00091682" w:rsidRPr="00194EE1">
        <w:rPr>
          <w:rFonts w:ascii="Calibri" w:hAnsi="Calibri" w:cs="Calibri"/>
          <w:sz w:val="22"/>
          <w:szCs w:val="22"/>
          <w:lang w:val="cy-GB"/>
        </w:rPr>
        <w:t>ddiddordeb</w:t>
      </w:r>
      <w:r w:rsidRPr="00194EE1">
        <w:rPr>
          <w:rFonts w:ascii="Calibri" w:hAnsi="Calibri" w:cs="Calibri"/>
          <w:sz w:val="22"/>
          <w:szCs w:val="22"/>
          <w:lang w:val="cy-GB"/>
        </w:rPr>
        <w:t xml:space="preserve"> drwy’r wefan fel cam cyntaf.</w:t>
      </w:r>
      <w:r w:rsidR="003F0F3E" w:rsidRPr="00194EE1">
        <w:rPr>
          <w:rFonts w:ascii="Calibri" w:hAnsi="Calibri" w:cs="Calibri"/>
          <w:sz w:val="22"/>
          <w:szCs w:val="22"/>
          <w:lang w:val="cy-GB"/>
        </w:rPr>
        <w:t xml:space="preserve"> </w:t>
      </w:r>
      <w:r w:rsidRPr="00194EE1">
        <w:rPr>
          <w:rFonts w:ascii="Calibri" w:hAnsi="Calibri" w:cs="Calibri"/>
          <w:sz w:val="22"/>
          <w:szCs w:val="22"/>
          <w:lang w:val="cy-GB"/>
        </w:rPr>
        <w:t xml:space="preserve"> Rydym yn cydnabod </w:t>
      </w:r>
      <w:r w:rsidR="003260A3" w:rsidRPr="00194EE1">
        <w:rPr>
          <w:rFonts w:ascii="Calibri" w:hAnsi="Calibri" w:cs="Calibri"/>
          <w:sz w:val="22"/>
          <w:szCs w:val="22"/>
          <w:lang w:val="cy-GB"/>
        </w:rPr>
        <w:t>b</w:t>
      </w:r>
      <w:r w:rsidRPr="00194EE1">
        <w:rPr>
          <w:rFonts w:ascii="Calibri" w:hAnsi="Calibri" w:cs="Calibri"/>
          <w:sz w:val="22"/>
          <w:szCs w:val="22"/>
          <w:lang w:val="cy-GB"/>
        </w:rPr>
        <w:t>od cysyniad Economi Gylchol yn</w:t>
      </w:r>
      <w:r w:rsidR="006176C0" w:rsidRPr="00194EE1">
        <w:rPr>
          <w:rFonts w:ascii="Calibri" w:hAnsi="Calibri" w:cs="Calibri"/>
          <w:sz w:val="22"/>
          <w:szCs w:val="22"/>
          <w:lang w:val="cy-GB"/>
        </w:rPr>
        <w:t xml:space="preserve"> </w:t>
      </w:r>
      <w:r w:rsidR="00956E30" w:rsidRPr="00194EE1">
        <w:rPr>
          <w:rFonts w:ascii="Calibri" w:hAnsi="Calibri" w:cs="Calibri"/>
          <w:sz w:val="22"/>
          <w:szCs w:val="22"/>
          <w:lang w:val="cy-GB"/>
        </w:rPr>
        <w:t xml:space="preserve">eang, </w:t>
      </w:r>
      <w:r w:rsidR="00914DBA" w:rsidRPr="00194EE1">
        <w:rPr>
          <w:rFonts w:ascii="Calibri" w:hAnsi="Calibri" w:cs="Calibri"/>
          <w:sz w:val="22"/>
          <w:szCs w:val="22"/>
          <w:lang w:val="cy-GB"/>
        </w:rPr>
        <w:t>a</w:t>
      </w:r>
      <w:r w:rsidR="00956E30" w:rsidRPr="00194EE1">
        <w:rPr>
          <w:rFonts w:ascii="Calibri" w:hAnsi="Calibri" w:cs="Calibri"/>
          <w:sz w:val="22"/>
          <w:szCs w:val="22"/>
          <w:lang w:val="cy-GB"/>
        </w:rPr>
        <w:t xml:space="preserve"> gall fod yn </w:t>
      </w:r>
      <w:r w:rsidR="00091682" w:rsidRPr="00194EE1">
        <w:rPr>
          <w:rFonts w:ascii="Calibri" w:hAnsi="Calibri" w:cs="Calibri"/>
          <w:sz w:val="22"/>
          <w:szCs w:val="22"/>
          <w:lang w:val="cy-GB"/>
        </w:rPr>
        <w:t>ddieithr</w:t>
      </w:r>
      <w:r w:rsidR="00956E30" w:rsidRPr="00194EE1">
        <w:rPr>
          <w:rFonts w:ascii="Calibri" w:hAnsi="Calibri" w:cs="Calibri"/>
          <w:sz w:val="22"/>
          <w:szCs w:val="22"/>
          <w:lang w:val="cy-GB"/>
        </w:rPr>
        <w:t xml:space="preserve"> i nifer hefyd, felly</w:t>
      </w:r>
      <w:r w:rsidRPr="00194EE1">
        <w:rPr>
          <w:rFonts w:ascii="Calibri" w:hAnsi="Calibri" w:cs="Calibri"/>
          <w:sz w:val="22"/>
          <w:szCs w:val="22"/>
          <w:lang w:val="cy-GB"/>
        </w:rPr>
        <w:t xml:space="preserve"> pwrpas y cam </w:t>
      </w:r>
      <w:r w:rsidR="00956E30" w:rsidRPr="00194EE1">
        <w:rPr>
          <w:rFonts w:ascii="Calibri" w:hAnsi="Calibri" w:cs="Calibri"/>
          <w:sz w:val="22"/>
          <w:szCs w:val="22"/>
          <w:lang w:val="cy-GB"/>
        </w:rPr>
        <w:t xml:space="preserve">cyntaf </w:t>
      </w:r>
      <w:r w:rsidRPr="00194EE1">
        <w:rPr>
          <w:rFonts w:ascii="Calibri" w:hAnsi="Calibri" w:cs="Calibri"/>
          <w:sz w:val="22"/>
          <w:szCs w:val="22"/>
          <w:lang w:val="cy-GB"/>
        </w:rPr>
        <w:t xml:space="preserve">hwn yw </w:t>
      </w:r>
      <w:r w:rsidR="00914DBA" w:rsidRPr="00194EE1">
        <w:rPr>
          <w:rFonts w:ascii="Calibri" w:hAnsi="Calibri" w:cs="Calibri"/>
          <w:sz w:val="22"/>
          <w:szCs w:val="22"/>
          <w:lang w:val="cy-GB"/>
        </w:rPr>
        <w:t xml:space="preserve">cyflwyno </w:t>
      </w:r>
      <w:r w:rsidRPr="00194EE1">
        <w:rPr>
          <w:rFonts w:ascii="Calibri" w:hAnsi="Calibri" w:cs="Calibri"/>
          <w:sz w:val="22"/>
          <w:szCs w:val="22"/>
          <w:lang w:val="cy-GB"/>
        </w:rPr>
        <w:t xml:space="preserve">natur eich cais yn unig, does dim angen manylion ar y pwynt yma, </w:t>
      </w:r>
      <w:r w:rsidRPr="00194EE1">
        <w:rPr>
          <w:rFonts w:ascii="Calibri" w:hAnsi="Calibri" w:cs="Calibri"/>
          <w:b/>
          <w:bCs/>
          <w:sz w:val="22"/>
          <w:szCs w:val="22"/>
          <w:lang w:val="cy-GB"/>
        </w:rPr>
        <w:t xml:space="preserve">peidiwch ag oedi gyda’r broses hon.   </w:t>
      </w:r>
    </w:p>
    <w:p w14:paraId="4CFB2F11" w14:textId="77777777" w:rsidR="008C2CDA" w:rsidRPr="00194EE1" w:rsidRDefault="008C2CDA" w:rsidP="003F0F3E">
      <w:pPr>
        <w:pStyle w:val="paragraph"/>
        <w:spacing w:before="0" w:beforeAutospacing="0" w:after="0" w:afterAutospacing="0"/>
        <w:jc w:val="both"/>
        <w:textAlignment w:val="baseline"/>
        <w:rPr>
          <w:rFonts w:ascii="Calibri" w:hAnsi="Calibri" w:cs="Calibri"/>
          <w:sz w:val="22"/>
          <w:szCs w:val="22"/>
          <w:lang w:val="cy-GB"/>
        </w:rPr>
      </w:pPr>
    </w:p>
    <w:p w14:paraId="5B4987ED" w14:textId="263114A0" w:rsidR="008C2CDA" w:rsidRPr="00194EE1" w:rsidRDefault="008C2CDA" w:rsidP="003F0F3E">
      <w:pPr>
        <w:spacing w:line="240" w:lineRule="auto"/>
        <w:jc w:val="both"/>
        <w:rPr>
          <w:rFonts w:ascii="Calibri" w:hAnsi="Calibri" w:cs="Calibri"/>
          <w:lang w:val="cy-GB"/>
        </w:rPr>
      </w:pPr>
      <w:r w:rsidRPr="00194EE1">
        <w:rPr>
          <w:rFonts w:ascii="Calibri" w:hAnsi="Calibri" w:cs="Calibri"/>
          <w:lang w:val="cy-GB"/>
        </w:rPr>
        <w:t>Yn dilyn eich datganiad</w:t>
      </w:r>
      <w:r w:rsidR="004C5EEA" w:rsidRPr="00194EE1">
        <w:rPr>
          <w:rFonts w:ascii="Calibri" w:hAnsi="Calibri" w:cs="Calibri"/>
          <w:lang w:val="cy-GB"/>
        </w:rPr>
        <w:t xml:space="preserve"> byddwn yn rhannu’r </w:t>
      </w:r>
      <w:r w:rsidR="008E0B38" w:rsidRPr="00194EE1">
        <w:rPr>
          <w:rFonts w:ascii="Calibri" w:hAnsi="Calibri" w:cs="Calibri"/>
          <w:lang w:val="cy-GB"/>
        </w:rPr>
        <w:t>F</w:t>
      </w:r>
      <w:r w:rsidR="004C5EEA" w:rsidRPr="00194EE1">
        <w:rPr>
          <w:rFonts w:ascii="Calibri" w:hAnsi="Calibri" w:cs="Calibri"/>
          <w:lang w:val="cy-GB"/>
        </w:rPr>
        <w:t xml:space="preserve">furflen </w:t>
      </w:r>
      <w:r w:rsidR="008E0B38" w:rsidRPr="00194EE1">
        <w:rPr>
          <w:rFonts w:ascii="Calibri" w:hAnsi="Calibri" w:cs="Calibri"/>
          <w:lang w:val="cy-GB"/>
        </w:rPr>
        <w:t>G</w:t>
      </w:r>
      <w:r w:rsidR="004C5EEA" w:rsidRPr="00194EE1">
        <w:rPr>
          <w:rFonts w:ascii="Calibri" w:hAnsi="Calibri" w:cs="Calibri"/>
          <w:lang w:val="cy-GB"/>
        </w:rPr>
        <w:t>ais</w:t>
      </w:r>
      <w:r w:rsidR="008E0B38" w:rsidRPr="00194EE1">
        <w:rPr>
          <w:rFonts w:ascii="Calibri" w:hAnsi="Calibri" w:cs="Calibri"/>
          <w:lang w:val="cy-GB"/>
        </w:rPr>
        <w:t xml:space="preserve"> (os priodol)</w:t>
      </w:r>
      <w:r w:rsidR="004C5EEA" w:rsidRPr="00194EE1">
        <w:rPr>
          <w:rFonts w:ascii="Calibri" w:hAnsi="Calibri" w:cs="Calibri"/>
          <w:lang w:val="cy-GB"/>
        </w:rPr>
        <w:t xml:space="preserve">. </w:t>
      </w:r>
    </w:p>
    <w:p w14:paraId="2EF06664" w14:textId="77777777" w:rsidR="008C2CDA" w:rsidRPr="00194EE1" w:rsidRDefault="008C2CDA" w:rsidP="003F0F3E">
      <w:pPr>
        <w:spacing w:line="240" w:lineRule="auto"/>
        <w:jc w:val="both"/>
        <w:rPr>
          <w:rFonts w:ascii="Calibri" w:hAnsi="Calibri" w:cs="Calibri"/>
          <w:lang w:val="cy-GB"/>
        </w:rPr>
      </w:pPr>
      <w:r w:rsidRPr="00194EE1">
        <w:rPr>
          <w:rFonts w:ascii="Calibri" w:hAnsi="Calibri" w:cs="Calibri"/>
          <w:lang w:val="cy-GB"/>
        </w:rPr>
        <w:t xml:space="preserve">Bydd y cynllun grant yn cael ei ddyrannu fel a ganlyn; </w:t>
      </w:r>
    </w:p>
    <w:p w14:paraId="5794D541" w14:textId="77777777" w:rsidR="008C2CDA" w:rsidRPr="00194EE1" w:rsidRDefault="008C2CDA" w:rsidP="003F0F3E">
      <w:pPr>
        <w:pStyle w:val="ListParagraph"/>
        <w:numPr>
          <w:ilvl w:val="1"/>
          <w:numId w:val="3"/>
        </w:numPr>
        <w:spacing w:after="0" w:line="240" w:lineRule="auto"/>
        <w:ind w:left="567"/>
        <w:jc w:val="both"/>
        <w:rPr>
          <w:rFonts w:ascii="Calibri" w:eastAsia="Times New Roman" w:hAnsi="Calibri" w:cs="Calibri"/>
          <w:lang w:val="cy-GB" w:eastAsia="en-GB"/>
        </w:rPr>
      </w:pPr>
      <w:r w:rsidRPr="00194EE1">
        <w:rPr>
          <w:rFonts w:ascii="Calibri" w:eastAsia="Times New Roman" w:hAnsi="Calibri" w:cs="Calibri"/>
          <w:lang w:val="cy-GB" w:eastAsia="en-GB"/>
        </w:rPr>
        <w:t xml:space="preserve">Grantiau Bach (uchafswm o £10,000 </w:t>
      </w:r>
      <w:r w:rsidRPr="00194EE1">
        <w:rPr>
          <w:rFonts w:ascii="Calibri" w:eastAsia="Times New Roman" w:hAnsi="Calibri" w:cs="Calibri"/>
          <w:b/>
          <w:bCs/>
          <w:lang w:val="cy-GB" w:eastAsia="en-GB"/>
        </w:rPr>
        <w:t>refeniw</w:t>
      </w:r>
      <w:r w:rsidRPr="00194EE1">
        <w:rPr>
          <w:rFonts w:ascii="Calibri" w:eastAsia="Times New Roman" w:hAnsi="Calibri" w:cs="Calibri"/>
          <w:lang w:val="cy-GB" w:eastAsia="en-GB"/>
        </w:rPr>
        <w:t>)</w:t>
      </w:r>
    </w:p>
    <w:p w14:paraId="03C61108" w14:textId="77777777" w:rsidR="008C2CDA" w:rsidRPr="00194EE1" w:rsidRDefault="008C2CDA" w:rsidP="003F0F3E">
      <w:pPr>
        <w:pStyle w:val="ListParagraph"/>
        <w:numPr>
          <w:ilvl w:val="1"/>
          <w:numId w:val="3"/>
        </w:numPr>
        <w:spacing w:after="0" w:line="240" w:lineRule="auto"/>
        <w:ind w:left="567"/>
        <w:jc w:val="both"/>
        <w:rPr>
          <w:rFonts w:ascii="Calibri" w:eastAsia="Times New Roman" w:hAnsi="Calibri" w:cs="Calibri"/>
          <w:lang w:val="cy-GB" w:eastAsia="en-GB"/>
        </w:rPr>
      </w:pPr>
      <w:r w:rsidRPr="00194EE1">
        <w:rPr>
          <w:rFonts w:ascii="Calibri" w:eastAsia="Times New Roman" w:hAnsi="Calibri" w:cs="Calibri"/>
          <w:lang w:val="cy-GB" w:eastAsia="en-GB"/>
        </w:rPr>
        <w:t xml:space="preserve">Grantiau Bach (uchafswm o £10,000 </w:t>
      </w:r>
      <w:r w:rsidRPr="00194EE1">
        <w:rPr>
          <w:rFonts w:ascii="Calibri" w:eastAsia="Times New Roman" w:hAnsi="Calibri" w:cs="Calibri"/>
          <w:b/>
          <w:bCs/>
          <w:lang w:val="cy-GB" w:eastAsia="en-GB"/>
        </w:rPr>
        <w:t>cyfalaf</w:t>
      </w:r>
      <w:r w:rsidRPr="00194EE1">
        <w:rPr>
          <w:rFonts w:ascii="Calibri" w:eastAsia="Times New Roman" w:hAnsi="Calibri" w:cs="Calibri"/>
          <w:lang w:val="cy-GB" w:eastAsia="en-GB"/>
        </w:rPr>
        <w:t xml:space="preserve">) </w:t>
      </w:r>
    </w:p>
    <w:p w14:paraId="60882164" w14:textId="77777777" w:rsidR="008C2CDA" w:rsidRPr="00194EE1" w:rsidRDefault="008C2CDA" w:rsidP="003F0F3E">
      <w:pPr>
        <w:pStyle w:val="ListParagraph"/>
        <w:numPr>
          <w:ilvl w:val="1"/>
          <w:numId w:val="3"/>
        </w:numPr>
        <w:spacing w:after="0" w:line="240" w:lineRule="auto"/>
        <w:ind w:left="567"/>
        <w:jc w:val="both"/>
        <w:rPr>
          <w:rFonts w:ascii="Calibri" w:eastAsia="Times New Roman" w:hAnsi="Calibri" w:cs="Calibri"/>
          <w:lang w:val="cy-GB" w:eastAsia="en-GB"/>
        </w:rPr>
      </w:pPr>
      <w:r w:rsidRPr="00194EE1">
        <w:rPr>
          <w:rFonts w:ascii="Calibri" w:eastAsia="Times New Roman" w:hAnsi="Calibri" w:cs="Calibri"/>
          <w:lang w:val="cy-GB" w:eastAsia="en-GB"/>
        </w:rPr>
        <w:t xml:space="preserve">Grantiau Mawr i gymunedau a busnesau weithredu newidiadau cynaliadwy hirdymor (uchafswm o £30,000 - </w:t>
      </w:r>
      <w:r w:rsidRPr="00194EE1">
        <w:rPr>
          <w:rFonts w:ascii="Calibri" w:eastAsia="Times New Roman" w:hAnsi="Calibri" w:cs="Calibri"/>
          <w:b/>
          <w:bCs/>
          <w:lang w:val="cy-GB" w:eastAsia="en-GB"/>
        </w:rPr>
        <w:t>refeniw a/neu cyfalaf</w:t>
      </w:r>
      <w:r w:rsidRPr="00194EE1">
        <w:rPr>
          <w:rFonts w:ascii="Calibri" w:eastAsia="Times New Roman" w:hAnsi="Calibri" w:cs="Calibri"/>
          <w:lang w:val="cy-GB" w:eastAsia="en-GB"/>
        </w:rPr>
        <w:t xml:space="preserve">) </w:t>
      </w:r>
    </w:p>
    <w:p w14:paraId="6175F016" w14:textId="77777777" w:rsidR="008C2CDA" w:rsidRPr="00194EE1" w:rsidRDefault="008C2CDA" w:rsidP="003F0F3E">
      <w:pPr>
        <w:spacing w:after="0" w:line="240" w:lineRule="auto"/>
        <w:ind w:left="-153"/>
        <w:jc w:val="both"/>
        <w:rPr>
          <w:rFonts w:ascii="Calibri" w:hAnsi="Calibri" w:cs="Calibri"/>
          <w:lang w:val="cy-GB"/>
        </w:rPr>
      </w:pPr>
    </w:p>
    <w:p w14:paraId="04887861" w14:textId="465EC9F7" w:rsidR="008C2CDA" w:rsidRPr="00194EE1" w:rsidRDefault="008C2CDA" w:rsidP="003F0F3E">
      <w:pPr>
        <w:spacing w:after="0" w:line="240" w:lineRule="auto"/>
        <w:ind w:left="-153"/>
        <w:jc w:val="both"/>
        <w:rPr>
          <w:rFonts w:ascii="Calibri" w:hAnsi="Calibri" w:cs="Calibri"/>
          <w:lang w:val="cy-GB"/>
        </w:rPr>
      </w:pPr>
      <w:r w:rsidRPr="00194EE1">
        <w:rPr>
          <w:rFonts w:ascii="Calibri" w:hAnsi="Calibri" w:cs="Calibri"/>
          <w:lang w:val="cy-GB"/>
        </w:rPr>
        <w:t>Rhaid i'ch cais ddangos yn glir sut y bydd y grant yn cael ei ddefnyddio i ddatblygu'r economi gylchol ac effaith y buddsoddiad hwn ar ymdrechion hir dymor</w:t>
      </w:r>
      <w:r w:rsidR="00DE1706" w:rsidRPr="00194EE1">
        <w:rPr>
          <w:rFonts w:ascii="Calibri" w:hAnsi="Calibri" w:cs="Calibri"/>
          <w:lang w:val="cy-GB"/>
        </w:rPr>
        <w:t xml:space="preserve"> </w:t>
      </w:r>
      <w:r w:rsidRPr="00194EE1">
        <w:rPr>
          <w:rFonts w:ascii="Calibri" w:hAnsi="Calibri" w:cs="Calibri"/>
          <w:lang w:val="cy-GB"/>
        </w:rPr>
        <w:t xml:space="preserve">eich sefydliad. </w:t>
      </w:r>
    </w:p>
    <w:p w14:paraId="2558C94A" w14:textId="77777777" w:rsidR="008C2CDA" w:rsidRPr="00194EE1" w:rsidRDefault="008C2CDA" w:rsidP="003F0F3E">
      <w:pPr>
        <w:pStyle w:val="paragraph"/>
        <w:spacing w:after="0"/>
        <w:ind w:left="-142"/>
        <w:jc w:val="both"/>
        <w:textAlignment w:val="baseline"/>
        <w:rPr>
          <w:rFonts w:ascii="Calibri" w:hAnsi="Calibri" w:cs="Calibri"/>
          <w:sz w:val="22"/>
          <w:szCs w:val="22"/>
          <w:lang w:val="cy-GB"/>
        </w:rPr>
      </w:pPr>
      <w:r w:rsidRPr="00194EE1">
        <w:rPr>
          <w:rFonts w:ascii="Calibri" w:hAnsi="Calibri" w:cs="Calibri"/>
          <w:sz w:val="22"/>
          <w:szCs w:val="22"/>
          <w:lang w:val="cy-GB"/>
        </w:rPr>
        <w:t xml:space="preserve">Byddwn yn agor sawl ffenestr ymgeisio dros gyfnod y cynllun, hyd at Tachwedd 2025, neu hyd nes bydd cyllid yn weddill. </w:t>
      </w:r>
    </w:p>
    <w:p w14:paraId="5A2EF353" w14:textId="77777777" w:rsidR="008C2CDA" w:rsidRPr="00194EE1" w:rsidRDefault="008C2CDA" w:rsidP="003F0F3E">
      <w:pPr>
        <w:pStyle w:val="paragraph"/>
        <w:spacing w:after="0"/>
        <w:ind w:left="-142"/>
        <w:jc w:val="both"/>
        <w:textAlignment w:val="baseline"/>
        <w:rPr>
          <w:rFonts w:ascii="Calibri" w:hAnsi="Calibri" w:cs="Calibri"/>
          <w:sz w:val="22"/>
          <w:szCs w:val="22"/>
          <w:lang w:val="cy-GB"/>
        </w:rPr>
      </w:pPr>
      <w:r w:rsidRPr="00194EE1">
        <w:rPr>
          <w:rFonts w:ascii="Calibri" w:hAnsi="Calibri" w:cs="Calibri"/>
          <w:sz w:val="22"/>
          <w:szCs w:val="22"/>
          <w:lang w:val="cy-GB"/>
        </w:rPr>
        <w:t>Ar gyfer y rownd gyntaf, byddwn yn blaenoriaethu cynlluniau tymor byr, rhai all wireddu o fewn y flwyddyn ariannol (hyd at Mawrth 2025).  Fodd bynnag, nid yw hynny’n golygu na ystyriwn gynlluniau ehangach.</w:t>
      </w:r>
    </w:p>
    <w:p w14:paraId="64FA1ED5" w14:textId="393D4E1D" w:rsidR="00D63BD4" w:rsidRPr="00194EE1" w:rsidRDefault="008C2CDA" w:rsidP="003F0F3E">
      <w:pPr>
        <w:pStyle w:val="paragraph"/>
        <w:spacing w:after="0"/>
        <w:ind w:left="-142"/>
        <w:jc w:val="both"/>
        <w:textAlignment w:val="baseline"/>
        <w:rPr>
          <w:rFonts w:ascii="Calibri" w:hAnsi="Calibri" w:cs="Calibri"/>
          <w:sz w:val="22"/>
          <w:szCs w:val="22"/>
          <w:lang w:val="cy-GB"/>
        </w:rPr>
      </w:pPr>
      <w:r w:rsidRPr="00194EE1">
        <w:rPr>
          <w:rFonts w:ascii="Calibri" w:hAnsi="Calibri" w:cs="Calibri"/>
          <w:sz w:val="22"/>
          <w:szCs w:val="22"/>
          <w:lang w:val="cy-GB"/>
        </w:rPr>
        <w:t xml:space="preserve">Bydd angen i holl weithgarwch </w:t>
      </w:r>
      <w:r w:rsidR="00551CB9" w:rsidRPr="00194EE1">
        <w:rPr>
          <w:rFonts w:ascii="Calibri" w:hAnsi="Calibri" w:cs="Calibri"/>
          <w:sz w:val="22"/>
          <w:szCs w:val="22"/>
          <w:lang w:val="cy-GB"/>
        </w:rPr>
        <w:t>eich cynllun</w:t>
      </w:r>
      <w:r w:rsidRPr="00194EE1">
        <w:rPr>
          <w:rFonts w:ascii="Calibri" w:hAnsi="Calibri" w:cs="Calibri"/>
          <w:sz w:val="22"/>
          <w:szCs w:val="22"/>
          <w:lang w:val="cy-GB"/>
        </w:rPr>
        <w:t xml:space="preserve"> ddod i ben erbyn diwedd Ionawr 2026, oni noder yn wahanol e.e. cynlluniau sy’n gyfyngedig i’r flwyddyn ariannol hon.   </w:t>
      </w:r>
    </w:p>
    <w:p w14:paraId="71CE6491" w14:textId="77777777" w:rsidR="00FF6CE9" w:rsidRDefault="008821E8" w:rsidP="00FF6CE9">
      <w:pPr>
        <w:pStyle w:val="paragraph"/>
        <w:spacing w:after="0"/>
        <w:ind w:left="-142"/>
        <w:jc w:val="both"/>
        <w:textAlignment w:val="baseline"/>
        <w:rPr>
          <w:rFonts w:ascii="Calibri" w:hAnsi="Calibri" w:cs="Calibri"/>
          <w:sz w:val="22"/>
          <w:szCs w:val="22"/>
          <w:lang w:val="cy-GB"/>
        </w:rPr>
      </w:pPr>
      <w:r w:rsidRPr="00194EE1">
        <w:rPr>
          <w:rFonts w:ascii="Calibri" w:hAnsi="Calibri" w:cs="Calibri"/>
          <w:sz w:val="22"/>
          <w:szCs w:val="22"/>
          <w:lang w:val="cy-GB"/>
        </w:rPr>
        <w:lastRenderedPageBreak/>
        <w:t xml:space="preserve">Bydd angen i chi gyflwyno eich hawliad terfynol erbyn </w:t>
      </w:r>
      <w:r w:rsidR="00F96140" w:rsidRPr="00194EE1">
        <w:rPr>
          <w:rFonts w:ascii="Calibri" w:hAnsi="Calibri" w:cs="Calibri"/>
          <w:sz w:val="22"/>
          <w:szCs w:val="22"/>
          <w:lang w:val="cy-GB"/>
        </w:rPr>
        <w:t xml:space="preserve">diwedd Chwefror 2026. </w:t>
      </w:r>
    </w:p>
    <w:p w14:paraId="04BD452E" w14:textId="2B5833F7" w:rsidR="00673DFB" w:rsidRPr="00194EE1" w:rsidRDefault="008C2CDA" w:rsidP="00FF6CE9">
      <w:pPr>
        <w:pStyle w:val="paragraph"/>
        <w:spacing w:after="0"/>
        <w:ind w:left="-142"/>
        <w:jc w:val="both"/>
        <w:textAlignment w:val="baseline"/>
        <w:rPr>
          <w:rFonts w:ascii="Calibri" w:hAnsi="Calibri" w:cs="Calibri"/>
          <w:sz w:val="22"/>
          <w:szCs w:val="22"/>
          <w:lang w:val="cy-GB"/>
        </w:rPr>
      </w:pPr>
      <w:r w:rsidRPr="00194EE1">
        <w:rPr>
          <w:rFonts w:ascii="Calibri" w:hAnsi="Calibri" w:cs="Calibri"/>
          <w:b/>
          <w:bCs/>
          <w:sz w:val="22"/>
          <w:szCs w:val="22"/>
          <w:u w:val="single"/>
          <w:lang w:val="cy-GB"/>
        </w:rPr>
        <w:t>Meini Prawf Gwerthus</w:t>
      </w:r>
      <w:r w:rsidR="00673DFB" w:rsidRPr="00194EE1">
        <w:rPr>
          <w:rFonts w:ascii="Calibri" w:hAnsi="Calibri" w:cs="Calibri"/>
          <w:b/>
          <w:bCs/>
          <w:sz w:val="22"/>
          <w:szCs w:val="22"/>
          <w:u w:val="single"/>
          <w:lang w:val="cy-GB"/>
        </w:rPr>
        <w:t>o</w:t>
      </w:r>
    </w:p>
    <w:p w14:paraId="130189BA" w14:textId="1E3F7D79" w:rsidR="008C2CDA" w:rsidRPr="00194EE1" w:rsidRDefault="008C2CDA" w:rsidP="003F0F3E">
      <w:pPr>
        <w:pStyle w:val="paragraph"/>
        <w:spacing w:after="0"/>
        <w:ind w:left="-142"/>
        <w:jc w:val="both"/>
        <w:textAlignment w:val="baseline"/>
        <w:rPr>
          <w:rFonts w:ascii="Calibri" w:hAnsi="Calibri" w:cs="Calibri"/>
          <w:sz w:val="22"/>
          <w:szCs w:val="22"/>
          <w:lang w:val="cy-GB"/>
        </w:rPr>
      </w:pPr>
      <w:r w:rsidRPr="00194EE1">
        <w:rPr>
          <w:rFonts w:ascii="Calibri" w:hAnsi="Calibri" w:cs="Calibri"/>
          <w:sz w:val="22"/>
          <w:szCs w:val="22"/>
          <w:lang w:val="cy-GB"/>
        </w:rPr>
        <w:t>Bydd ceisiadau’n cael eu gwerthuso ar sail y meini prawf canlynol:</w:t>
      </w:r>
    </w:p>
    <w:p w14:paraId="61DD6A77" w14:textId="0EF91FD3" w:rsidR="00A03636" w:rsidRPr="00194EE1" w:rsidRDefault="008C2CDA" w:rsidP="003F0F3E">
      <w:pPr>
        <w:pStyle w:val="paragraph"/>
        <w:numPr>
          <w:ilvl w:val="0"/>
          <w:numId w:val="2"/>
        </w:numPr>
        <w:spacing w:before="0" w:beforeAutospacing="0" w:after="0" w:afterAutospacing="0"/>
        <w:jc w:val="both"/>
        <w:textAlignment w:val="baseline"/>
        <w:rPr>
          <w:rFonts w:ascii="Calibri" w:hAnsi="Calibri" w:cs="Calibri"/>
          <w:sz w:val="22"/>
          <w:szCs w:val="22"/>
          <w:lang w:val="cy-GB"/>
        </w:rPr>
      </w:pPr>
      <w:r w:rsidRPr="00194EE1">
        <w:rPr>
          <w:rFonts w:ascii="Calibri" w:hAnsi="Calibri" w:cs="Calibri"/>
          <w:sz w:val="22"/>
          <w:szCs w:val="22"/>
          <w:lang w:val="cy-GB"/>
        </w:rPr>
        <w:t>Aliniad ac amcanion y grant</w:t>
      </w:r>
      <w:r w:rsidR="00A03636" w:rsidRPr="00194EE1">
        <w:rPr>
          <w:rFonts w:ascii="Calibri" w:hAnsi="Calibri" w:cs="Calibri"/>
          <w:sz w:val="22"/>
          <w:szCs w:val="22"/>
          <w:lang w:val="cy-GB"/>
        </w:rPr>
        <w:t xml:space="preserve">; </w:t>
      </w:r>
    </w:p>
    <w:p w14:paraId="0CEA55C5" w14:textId="42C60DE2" w:rsidR="002C0796" w:rsidRPr="00194EE1" w:rsidRDefault="00D3311B" w:rsidP="00D3311B">
      <w:pPr>
        <w:pStyle w:val="paragraph"/>
        <w:numPr>
          <w:ilvl w:val="0"/>
          <w:numId w:val="17"/>
        </w:numPr>
        <w:spacing w:before="0" w:beforeAutospacing="0" w:after="0" w:afterAutospacing="0"/>
        <w:jc w:val="both"/>
        <w:textAlignment w:val="baseline"/>
        <w:rPr>
          <w:rFonts w:ascii="Calibri" w:hAnsi="Calibri" w:cs="Calibri"/>
          <w:sz w:val="22"/>
          <w:szCs w:val="22"/>
          <w:lang w:val="cy-GB"/>
        </w:rPr>
      </w:pPr>
      <w:r w:rsidRPr="00194EE1">
        <w:rPr>
          <w:rFonts w:ascii="Calibri" w:hAnsi="Calibri" w:cs="Calibri"/>
          <w:sz w:val="22"/>
          <w:szCs w:val="22"/>
          <w:lang w:val="cy-GB"/>
        </w:rPr>
        <w:t>Cefnogi Mentrau</w:t>
      </w:r>
      <w:r w:rsidR="008B07D9" w:rsidRPr="00194EE1">
        <w:rPr>
          <w:rFonts w:ascii="Calibri" w:hAnsi="Calibri" w:cs="Calibri"/>
          <w:sz w:val="22"/>
          <w:szCs w:val="22"/>
          <w:lang w:val="cy-GB"/>
        </w:rPr>
        <w:t xml:space="preserve"> (boed yn </w:t>
      </w:r>
      <w:r w:rsidR="0033204D" w:rsidRPr="00194EE1">
        <w:rPr>
          <w:rFonts w:ascii="Calibri" w:hAnsi="Calibri" w:cs="Calibri"/>
          <w:sz w:val="22"/>
          <w:szCs w:val="22"/>
          <w:lang w:val="cy-GB"/>
        </w:rPr>
        <w:t>fusnes preifat neu 3ydd sector)</w:t>
      </w:r>
      <w:r w:rsidRPr="00194EE1">
        <w:rPr>
          <w:rFonts w:ascii="Calibri" w:hAnsi="Calibri" w:cs="Calibri"/>
          <w:sz w:val="22"/>
          <w:szCs w:val="22"/>
          <w:lang w:val="cy-GB"/>
        </w:rPr>
        <w:t xml:space="preserve"> </w:t>
      </w:r>
      <w:r w:rsidR="00F57C5C" w:rsidRPr="00194EE1">
        <w:rPr>
          <w:rFonts w:ascii="Calibri" w:hAnsi="Calibri" w:cs="Calibri"/>
          <w:sz w:val="22"/>
          <w:szCs w:val="22"/>
          <w:lang w:val="cy-GB"/>
        </w:rPr>
        <w:t xml:space="preserve">i fod yn fwy </w:t>
      </w:r>
      <w:r w:rsidRPr="00194EE1">
        <w:rPr>
          <w:rFonts w:ascii="Calibri" w:hAnsi="Calibri" w:cs="Calibri"/>
          <w:sz w:val="22"/>
          <w:szCs w:val="22"/>
          <w:lang w:val="cy-GB"/>
        </w:rPr>
        <w:t xml:space="preserve">Cylchol </w:t>
      </w:r>
    </w:p>
    <w:p w14:paraId="66E6296A" w14:textId="77777777" w:rsidR="00EE0DAB" w:rsidRPr="00194EE1" w:rsidRDefault="0073450A" w:rsidP="00D3311B">
      <w:pPr>
        <w:pStyle w:val="paragraph"/>
        <w:numPr>
          <w:ilvl w:val="0"/>
          <w:numId w:val="17"/>
        </w:numPr>
        <w:spacing w:before="0" w:beforeAutospacing="0" w:after="0" w:afterAutospacing="0"/>
        <w:jc w:val="both"/>
        <w:textAlignment w:val="baseline"/>
        <w:rPr>
          <w:rFonts w:ascii="Calibri" w:hAnsi="Calibri" w:cs="Calibri"/>
          <w:sz w:val="22"/>
          <w:szCs w:val="22"/>
          <w:lang w:val="cy-GB"/>
        </w:rPr>
      </w:pPr>
      <w:r w:rsidRPr="00194EE1">
        <w:rPr>
          <w:rFonts w:ascii="Calibri" w:hAnsi="Calibri" w:cs="Calibri"/>
          <w:sz w:val="22"/>
          <w:szCs w:val="22"/>
          <w:lang w:val="cy-GB"/>
        </w:rPr>
        <w:t xml:space="preserve">Defnyddio, ailddefnyddio neu uchafu </w:t>
      </w:r>
      <w:r w:rsidR="005E062A" w:rsidRPr="00194EE1">
        <w:rPr>
          <w:rFonts w:ascii="Calibri" w:hAnsi="Calibri" w:cs="Calibri"/>
          <w:sz w:val="22"/>
          <w:szCs w:val="22"/>
          <w:lang w:val="cy-GB"/>
        </w:rPr>
        <w:t xml:space="preserve">gwerth eitem </w:t>
      </w:r>
      <w:r w:rsidR="00EE0DAB" w:rsidRPr="00194EE1">
        <w:rPr>
          <w:rFonts w:ascii="Calibri" w:hAnsi="Calibri" w:cs="Calibri"/>
          <w:sz w:val="22"/>
          <w:szCs w:val="22"/>
          <w:lang w:val="cy-GB"/>
        </w:rPr>
        <w:t xml:space="preserve">drwy fod yn fwy Cylchol </w:t>
      </w:r>
    </w:p>
    <w:p w14:paraId="3D0D6DED" w14:textId="0D6B5213" w:rsidR="008C2CDA" w:rsidRPr="00194EE1" w:rsidRDefault="00EE0DAB" w:rsidP="00D3311B">
      <w:pPr>
        <w:pStyle w:val="paragraph"/>
        <w:numPr>
          <w:ilvl w:val="0"/>
          <w:numId w:val="17"/>
        </w:numPr>
        <w:spacing w:before="0" w:beforeAutospacing="0" w:after="0" w:afterAutospacing="0"/>
        <w:jc w:val="both"/>
        <w:textAlignment w:val="baseline"/>
        <w:rPr>
          <w:rFonts w:ascii="Calibri" w:hAnsi="Calibri" w:cs="Calibri"/>
          <w:sz w:val="22"/>
          <w:szCs w:val="22"/>
          <w:lang w:val="cy-GB"/>
        </w:rPr>
      </w:pPr>
      <w:r w:rsidRPr="00194EE1">
        <w:rPr>
          <w:rFonts w:ascii="Calibri" w:hAnsi="Calibri" w:cs="Calibri"/>
          <w:sz w:val="22"/>
          <w:szCs w:val="22"/>
          <w:lang w:val="cy-GB"/>
        </w:rPr>
        <w:t xml:space="preserve">Cefnogi gwasanaethau i fod yn fwy Cylchol </w:t>
      </w:r>
    </w:p>
    <w:p w14:paraId="473EF045" w14:textId="38F93B3C" w:rsidR="008C2CDA" w:rsidRPr="00194EE1" w:rsidRDefault="008C2CDA" w:rsidP="003F0F3E">
      <w:pPr>
        <w:pStyle w:val="paragraph"/>
        <w:numPr>
          <w:ilvl w:val="0"/>
          <w:numId w:val="2"/>
        </w:numPr>
        <w:spacing w:before="0" w:beforeAutospacing="0" w:after="0" w:afterAutospacing="0"/>
        <w:jc w:val="both"/>
        <w:textAlignment w:val="baseline"/>
        <w:rPr>
          <w:rFonts w:ascii="Calibri" w:hAnsi="Calibri" w:cs="Calibri"/>
          <w:sz w:val="22"/>
          <w:szCs w:val="22"/>
          <w:lang w:val="cy-GB"/>
        </w:rPr>
      </w:pPr>
      <w:r w:rsidRPr="00194EE1">
        <w:rPr>
          <w:rFonts w:ascii="Calibri" w:hAnsi="Calibri" w:cs="Calibri"/>
          <w:sz w:val="22"/>
          <w:szCs w:val="22"/>
          <w:lang w:val="cy-GB"/>
        </w:rPr>
        <w:t>Dichonoldeb ac effaith bosibl</w:t>
      </w:r>
    </w:p>
    <w:p w14:paraId="5928CF0B" w14:textId="7EE67D96" w:rsidR="008C2CDA" w:rsidRPr="00194EE1" w:rsidRDefault="009E6376" w:rsidP="003F0F3E">
      <w:pPr>
        <w:pStyle w:val="paragraph"/>
        <w:numPr>
          <w:ilvl w:val="0"/>
          <w:numId w:val="2"/>
        </w:numPr>
        <w:spacing w:before="0" w:beforeAutospacing="0" w:after="0" w:afterAutospacing="0"/>
        <w:jc w:val="both"/>
        <w:textAlignment w:val="baseline"/>
        <w:rPr>
          <w:rFonts w:ascii="Calibri" w:hAnsi="Calibri" w:cs="Calibri"/>
          <w:sz w:val="22"/>
          <w:szCs w:val="22"/>
          <w:lang w:val="cy-GB"/>
        </w:rPr>
      </w:pPr>
      <w:r w:rsidRPr="00194EE1">
        <w:rPr>
          <w:rFonts w:ascii="Calibri" w:hAnsi="Calibri" w:cs="Calibri"/>
          <w:sz w:val="22"/>
          <w:szCs w:val="22"/>
          <w:lang w:val="cy-GB"/>
        </w:rPr>
        <w:t>E</w:t>
      </w:r>
      <w:r w:rsidR="008C2CDA" w:rsidRPr="00194EE1">
        <w:rPr>
          <w:rFonts w:ascii="Calibri" w:hAnsi="Calibri" w:cs="Calibri"/>
          <w:sz w:val="22"/>
          <w:szCs w:val="22"/>
          <w:lang w:val="cy-GB"/>
        </w:rPr>
        <w:t>ffeithlonrwydd cyllidebol</w:t>
      </w:r>
    </w:p>
    <w:p w14:paraId="0D9BAC3F" w14:textId="69B065A7" w:rsidR="008C2CDA" w:rsidRPr="00194EE1" w:rsidRDefault="008C2CDA" w:rsidP="003F0F3E">
      <w:pPr>
        <w:pStyle w:val="paragraph"/>
        <w:numPr>
          <w:ilvl w:val="0"/>
          <w:numId w:val="2"/>
        </w:numPr>
        <w:spacing w:before="0" w:beforeAutospacing="0" w:after="0" w:afterAutospacing="0"/>
        <w:jc w:val="both"/>
        <w:textAlignment w:val="baseline"/>
        <w:rPr>
          <w:rFonts w:ascii="Calibri" w:hAnsi="Calibri" w:cs="Calibri"/>
          <w:sz w:val="22"/>
          <w:szCs w:val="22"/>
          <w:lang w:val="cy-GB"/>
        </w:rPr>
      </w:pPr>
      <w:r w:rsidRPr="00194EE1">
        <w:rPr>
          <w:rFonts w:ascii="Calibri" w:hAnsi="Calibri" w:cs="Calibri"/>
          <w:sz w:val="22"/>
          <w:szCs w:val="22"/>
          <w:lang w:val="cy-GB"/>
        </w:rPr>
        <w:t>Gallu'r ymgeisydd i gyflawni'r prosiect arfaethedig</w:t>
      </w:r>
    </w:p>
    <w:p w14:paraId="2B918E85" w14:textId="77777777" w:rsidR="008C2CDA" w:rsidRPr="00194EE1" w:rsidRDefault="008C2CDA" w:rsidP="003F0F3E">
      <w:pPr>
        <w:pStyle w:val="paragraph"/>
        <w:spacing w:after="0"/>
        <w:jc w:val="both"/>
        <w:textAlignment w:val="baseline"/>
        <w:rPr>
          <w:rFonts w:ascii="Calibri" w:hAnsi="Calibri" w:cs="Calibri"/>
          <w:b/>
          <w:bCs/>
          <w:sz w:val="22"/>
          <w:szCs w:val="22"/>
          <w:u w:val="single"/>
          <w:lang w:val="cy-GB"/>
        </w:rPr>
      </w:pPr>
      <w:r w:rsidRPr="00194EE1">
        <w:rPr>
          <w:rFonts w:ascii="Calibri" w:hAnsi="Calibri" w:cs="Calibri"/>
          <w:b/>
          <w:bCs/>
          <w:sz w:val="22"/>
          <w:szCs w:val="22"/>
          <w:u w:val="single"/>
          <w:lang w:val="cy-GB"/>
        </w:rPr>
        <w:t xml:space="preserve">Amserlen </w:t>
      </w:r>
    </w:p>
    <w:p w14:paraId="268E75D9" w14:textId="33FC41B0" w:rsidR="00816820" w:rsidRPr="00194EE1" w:rsidRDefault="00816820" w:rsidP="00692B22">
      <w:pPr>
        <w:pStyle w:val="paragraph"/>
        <w:spacing w:before="0" w:beforeAutospacing="0" w:after="0" w:afterAutospacing="0"/>
        <w:jc w:val="both"/>
        <w:textAlignment w:val="baseline"/>
        <w:rPr>
          <w:rFonts w:ascii="Calibri" w:hAnsi="Calibri" w:cs="Calibri"/>
          <w:bCs/>
          <w:sz w:val="22"/>
          <w:szCs w:val="22"/>
          <w:lang w:val="cy-GB"/>
        </w:rPr>
      </w:pPr>
      <w:r w:rsidRPr="00194EE1">
        <w:rPr>
          <w:rFonts w:ascii="Calibri" w:hAnsi="Calibri" w:cs="Calibri"/>
          <w:bCs/>
          <w:sz w:val="22"/>
          <w:szCs w:val="22"/>
          <w:lang w:val="cy-GB"/>
        </w:rPr>
        <w:t xml:space="preserve">Bydd ffenestri ymgeisio yn cael eu rhyddhau’n gyson yn ystod y </w:t>
      </w:r>
      <w:r w:rsidR="00D10A87" w:rsidRPr="00194EE1">
        <w:rPr>
          <w:rFonts w:ascii="Calibri" w:hAnsi="Calibri" w:cs="Calibri"/>
          <w:bCs/>
          <w:sz w:val="22"/>
          <w:szCs w:val="22"/>
          <w:lang w:val="cy-GB"/>
        </w:rPr>
        <w:t xml:space="preserve">misoedd nesaf. </w:t>
      </w:r>
      <w:r w:rsidR="00C444B2" w:rsidRPr="00194EE1">
        <w:rPr>
          <w:rFonts w:ascii="Calibri" w:hAnsi="Calibri" w:cs="Calibri"/>
          <w:bCs/>
          <w:sz w:val="22"/>
          <w:szCs w:val="22"/>
          <w:lang w:val="cy-GB"/>
        </w:rPr>
        <w:t>Cewch wybod beth yw’r dyddiad cau nesaf wrth dderbyn copi o’r ffurflen gais.</w:t>
      </w:r>
      <w:r w:rsidR="00D10A87" w:rsidRPr="00194EE1">
        <w:rPr>
          <w:rFonts w:ascii="Calibri" w:hAnsi="Calibri" w:cs="Calibri"/>
          <w:bCs/>
          <w:sz w:val="22"/>
          <w:szCs w:val="22"/>
          <w:lang w:val="cy-GB"/>
        </w:rPr>
        <w:t xml:space="preserve"> Yn dilyn dyddiad cau, bydd panel asesu’n cael ei drefnu’r wythnos ganlynol, a bydd yr hysbysiad o ddyfarniad yn cael ei gadarnhau yr wythnos wedyn.</w:t>
      </w:r>
    </w:p>
    <w:p w14:paraId="2CAA4A3E" w14:textId="6A37E5E1" w:rsidR="00737FB2" w:rsidRPr="00194EE1" w:rsidRDefault="00737FB2" w:rsidP="003F0F3E">
      <w:pPr>
        <w:pStyle w:val="paragraph"/>
        <w:spacing w:before="0" w:beforeAutospacing="0" w:after="0" w:afterAutospacing="0"/>
        <w:jc w:val="both"/>
        <w:textAlignment w:val="baseline"/>
        <w:rPr>
          <w:rFonts w:ascii="Calibri" w:hAnsi="Calibri" w:cs="Calibri"/>
          <w:b/>
          <w:bCs/>
          <w:sz w:val="22"/>
          <w:szCs w:val="22"/>
          <w:lang w:val="cy-GB"/>
        </w:rPr>
      </w:pPr>
    </w:p>
    <w:p w14:paraId="67883177" w14:textId="77777777" w:rsidR="008C2CDA" w:rsidRPr="00194EE1" w:rsidRDefault="008C2CDA" w:rsidP="003F0F3E">
      <w:pPr>
        <w:pStyle w:val="paragraph"/>
        <w:spacing w:before="0" w:beforeAutospacing="0" w:after="0" w:afterAutospacing="0"/>
        <w:jc w:val="both"/>
        <w:textAlignment w:val="baseline"/>
        <w:rPr>
          <w:rFonts w:ascii="Calibri" w:hAnsi="Calibri" w:cs="Calibri"/>
          <w:sz w:val="22"/>
          <w:szCs w:val="22"/>
          <w:lang w:val="cy-GB"/>
        </w:rPr>
      </w:pPr>
    </w:p>
    <w:p w14:paraId="6EDEA295" w14:textId="3DB1FC35" w:rsidR="008C2CDA" w:rsidRPr="00194EE1" w:rsidRDefault="008C2CDA" w:rsidP="00EC3BAB">
      <w:pPr>
        <w:pStyle w:val="paragraph"/>
        <w:spacing w:before="0" w:beforeAutospacing="0" w:after="0" w:afterAutospacing="0"/>
        <w:jc w:val="center"/>
        <w:textAlignment w:val="baseline"/>
        <w:rPr>
          <w:rFonts w:ascii="Calibri" w:hAnsi="Calibri" w:cs="Calibri"/>
          <w:color w:val="467886"/>
          <w:sz w:val="22"/>
          <w:szCs w:val="22"/>
          <w:u w:val="single"/>
          <w:lang w:val="cy-GB"/>
        </w:rPr>
      </w:pPr>
      <w:r w:rsidRPr="00194EE1">
        <w:rPr>
          <w:rFonts w:ascii="Calibri" w:hAnsi="Calibri" w:cs="Calibri"/>
          <w:sz w:val="22"/>
          <w:szCs w:val="22"/>
          <w:lang w:val="cy-GB"/>
        </w:rPr>
        <w:t xml:space="preserve">Am ragor o wybodaeth ynglŷn â’r gronfa cysylltwch â </w:t>
      </w:r>
      <w:hyperlink r:id="rId19">
        <w:r w:rsidRPr="00194EE1">
          <w:rPr>
            <w:rStyle w:val="Hyperlink"/>
            <w:rFonts w:ascii="Calibri" w:hAnsi="Calibri" w:cs="Calibri"/>
            <w:sz w:val="22"/>
            <w:szCs w:val="22"/>
            <w:lang w:val="cy-GB"/>
          </w:rPr>
          <w:t>cylchol@mentermon.com</w:t>
        </w:r>
      </w:hyperlink>
    </w:p>
    <w:p w14:paraId="7EFDC02C" w14:textId="2A8ECF3B" w:rsidR="00456047" w:rsidRDefault="00753E40" w:rsidP="00EC3BAB">
      <w:pPr>
        <w:pStyle w:val="paragraph"/>
        <w:spacing w:before="0" w:beforeAutospacing="0" w:after="0" w:afterAutospacing="0"/>
        <w:jc w:val="center"/>
        <w:textAlignment w:val="baseline"/>
        <w:rPr>
          <w:rFonts w:ascii="Calibri" w:hAnsi="Calibri" w:cs="Calibri"/>
          <w:sz w:val="22"/>
          <w:szCs w:val="22"/>
          <w:lang w:val="cy-GB"/>
        </w:rPr>
      </w:pPr>
      <w:r w:rsidRPr="00194EE1">
        <w:rPr>
          <w:rFonts w:ascii="Calibri" w:hAnsi="Calibri" w:cs="Calibri"/>
          <w:sz w:val="22"/>
          <w:szCs w:val="22"/>
          <w:lang w:val="cy-GB"/>
        </w:rPr>
        <w:t xml:space="preserve">Dylid cyflwyno ceisiadau </w:t>
      </w:r>
      <w:r w:rsidR="00EC3BAB" w:rsidRPr="00194EE1">
        <w:rPr>
          <w:rFonts w:ascii="Calibri" w:hAnsi="Calibri" w:cs="Calibri"/>
          <w:sz w:val="22"/>
          <w:szCs w:val="22"/>
          <w:lang w:val="cy-GB"/>
        </w:rPr>
        <w:t xml:space="preserve">llawn </w:t>
      </w:r>
      <w:r w:rsidRPr="00194EE1">
        <w:rPr>
          <w:rFonts w:ascii="Calibri" w:hAnsi="Calibri" w:cs="Calibri"/>
          <w:sz w:val="22"/>
          <w:szCs w:val="22"/>
          <w:lang w:val="cy-GB"/>
        </w:rPr>
        <w:t xml:space="preserve">i </w:t>
      </w:r>
      <w:hyperlink r:id="rId20">
        <w:r w:rsidRPr="00194EE1">
          <w:rPr>
            <w:rStyle w:val="Hyperlink"/>
            <w:rFonts w:ascii="Calibri" w:eastAsiaTheme="majorEastAsia" w:hAnsi="Calibri" w:cs="Calibri"/>
            <w:sz w:val="22"/>
            <w:szCs w:val="22"/>
            <w:lang w:val="cy-GB"/>
          </w:rPr>
          <w:t>cylchol@mentermon.com</w:t>
        </w:r>
      </w:hyperlink>
      <w:r w:rsidR="00456047">
        <w:rPr>
          <w:rFonts w:ascii="Calibri" w:hAnsi="Calibri" w:cs="Calibri"/>
          <w:sz w:val="22"/>
          <w:szCs w:val="22"/>
          <w:lang w:val="cy-GB"/>
        </w:rPr>
        <w:br w:type="page"/>
      </w:r>
    </w:p>
    <w:p w14:paraId="6E3569AE" w14:textId="60E2FC52" w:rsidR="00635442" w:rsidRPr="00456047" w:rsidRDefault="008C2CDA" w:rsidP="00456047">
      <w:pPr>
        <w:pStyle w:val="paragraph"/>
        <w:spacing w:before="0" w:beforeAutospacing="0" w:after="0" w:afterAutospacing="0"/>
        <w:jc w:val="center"/>
        <w:textAlignment w:val="baseline"/>
        <w:rPr>
          <w:rFonts w:ascii="Calibri" w:hAnsi="Calibri" w:cs="Calibri"/>
          <w:b/>
          <w:bCs/>
          <w:sz w:val="28"/>
          <w:szCs w:val="28"/>
        </w:rPr>
      </w:pPr>
      <w:r w:rsidRPr="00456047">
        <w:rPr>
          <w:rStyle w:val="normaltextrun"/>
          <w:rFonts w:ascii="Calibri" w:eastAsiaTheme="majorEastAsia" w:hAnsi="Calibri" w:cs="Calibri"/>
          <w:b/>
          <w:bCs/>
          <w:sz w:val="28"/>
          <w:szCs w:val="28"/>
        </w:rPr>
        <w:lastRenderedPageBreak/>
        <w:t>FFIWS</w:t>
      </w:r>
      <w:r w:rsidR="00635442" w:rsidRPr="00456047">
        <w:rPr>
          <w:rStyle w:val="normaltextrun"/>
          <w:rFonts w:ascii="Calibri" w:eastAsiaTheme="majorEastAsia" w:hAnsi="Calibri" w:cs="Calibri"/>
          <w:b/>
          <w:bCs/>
          <w:sz w:val="28"/>
          <w:szCs w:val="28"/>
        </w:rPr>
        <w:t>; Supporting Circular Enterprises in Gwynedd</w:t>
      </w:r>
    </w:p>
    <w:p w14:paraId="122424A3" w14:textId="77777777" w:rsidR="00635442" w:rsidRPr="00456047" w:rsidRDefault="00635442" w:rsidP="003F0F3E">
      <w:pPr>
        <w:pStyle w:val="paragraph"/>
        <w:spacing w:before="0" w:beforeAutospacing="0" w:after="0" w:afterAutospacing="0"/>
        <w:jc w:val="both"/>
        <w:textAlignment w:val="baseline"/>
        <w:rPr>
          <w:rStyle w:val="normaltextrun"/>
          <w:rFonts w:ascii="Calibri" w:eastAsiaTheme="majorEastAsia" w:hAnsi="Calibri" w:cs="Calibri"/>
          <w:b/>
          <w:bCs/>
          <w:sz w:val="22"/>
          <w:szCs w:val="22"/>
          <w:u w:val="single"/>
        </w:rPr>
      </w:pPr>
    </w:p>
    <w:p w14:paraId="0F9E2E66" w14:textId="5426C0E2" w:rsidR="00635442" w:rsidRPr="00456047" w:rsidRDefault="00635442" w:rsidP="003F0F3E">
      <w:pPr>
        <w:pStyle w:val="paragraph"/>
        <w:spacing w:before="0" w:beforeAutospacing="0" w:after="0" w:afterAutospacing="0"/>
        <w:jc w:val="both"/>
        <w:textAlignment w:val="baseline"/>
        <w:rPr>
          <w:rStyle w:val="eop"/>
          <w:rFonts w:ascii="Calibri" w:eastAsiaTheme="majorEastAsia" w:hAnsi="Calibri" w:cs="Calibri"/>
          <w:b/>
          <w:bCs/>
          <w:sz w:val="22"/>
          <w:szCs w:val="22"/>
          <w:u w:val="single"/>
        </w:rPr>
      </w:pPr>
      <w:r w:rsidRPr="00456047">
        <w:rPr>
          <w:rStyle w:val="normaltextrun"/>
          <w:rFonts w:ascii="Calibri" w:eastAsiaTheme="majorEastAsia" w:hAnsi="Calibri" w:cs="Calibri"/>
          <w:b/>
          <w:bCs/>
          <w:sz w:val="22"/>
          <w:szCs w:val="22"/>
          <w:u w:val="single"/>
        </w:rPr>
        <w:t xml:space="preserve">Background </w:t>
      </w:r>
    </w:p>
    <w:p w14:paraId="4266C6D6" w14:textId="77777777" w:rsidR="00635442" w:rsidRPr="00456047" w:rsidRDefault="00635442" w:rsidP="003F0F3E">
      <w:pPr>
        <w:pStyle w:val="paragraph"/>
        <w:spacing w:before="0" w:beforeAutospacing="0" w:after="0" w:afterAutospacing="0"/>
        <w:jc w:val="both"/>
        <w:textAlignment w:val="baseline"/>
        <w:rPr>
          <w:rStyle w:val="eop"/>
          <w:rFonts w:ascii="Calibri" w:eastAsiaTheme="majorEastAsia" w:hAnsi="Calibri" w:cs="Calibri"/>
          <w:b/>
          <w:bCs/>
          <w:sz w:val="22"/>
          <w:szCs w:val="22"/>
        </w:rPr>
      </w:pPr>
    </w:p>
    <w:p w14:paraId="7BE6DA07" w14:textId="3D6E8A68" w:rsidR="00635442" w:rsidRPr="00456047" w:rsidRDefault="00635442" w:rsidP="00456047">
      <w:pPr>
        <w:spacing w:line="240" w:lineRule="auto"/>
        <w:ind w:right="379"/>
        <w:jc w:val="both"/>
        <w:rPr>
          <w:rFonts w:ascii="Calibri" w:hAnsi="Calibri" w:cs="Calibri"/>
        </w:rPr>
      </w:pPr>
      <w:r w:rsidRPr="00456047">
        <w:rPr>
          <w:rFonts w:ascii="Calibri" w:hAnsi="Calibri" w:cs="Calibri"/>
        </w:rPr>
        <w:t>Circular Economy is a method of using items (or services) for as long as possible</w:t>
      </w:r>
      <w:r w:rsidR="008C2CDA" w:rsidRPr="00456047">
        <w:rPr>
          <w:rFonts w:ascii="Calibri" w:hAnsi="Calibri" w:cs="Calibri"/>
        </w:rPr>
        <w:t xml:space="preserve"> by </w:t>
      </w:r>
      <w:r w:rsidRPr="00456047">
        <w:rPr>
          <w:rFonts w:ascii="Calibri" w:hAnsi="Calibri" w:cs="Calibri"/>
        </w:rPr>
        <w:t xml:space="preserve">using, reusing or considering new ways to maximize the value of an </w:t>
      </w:r>
      <w:r w:rsidR="008C2CDA" w:rsidRPr="00456047">
        <w:rPr>
          <w:rFonts w:ascii="Calibri" w:hAnsi="Calibri" w:cs="Calibri"/>
        </w:rPr>
        <w:t xml:space="preserve">item (or service) keeping it at </w:t>
      </w:r>
      <w:r w:rsidR="003F0720" w:rsidRPr="00456047">
        <w:rPr>
          <w:rFonts w:ascii="Calibri" w:hAnsi="Calibri" w:cs="Calibri"/>
        </w:rPr>
        <w:t>its</w:t>
      </w:r>
      <w:r w:rsidR="008C2CDA" w:rsidRPr="00456047">
        <w:rPr>
          <w:rFonts w:ascii="Calibri" w:hAnsi="Calibri" w:cs="Calibri"/>
        </w:rPr>
        <w:t xml:space="preserve"> highest value, for as long as possible</w:t>
      </w:r>
      <w:r w:rsidRPr="00456047">
        <w:rPr>
          <w:rFonts w:ascii="Calibri" w:hAnsi="Calibri" w:cs="Calibri"/>
        </w:rPr>
        <w:t xml:space="preserve">.  Rather than </w:t>
      </w:r>
      <w:r w:rsidR="00CB6B4D" w:rsidRPr="00456047">
        <w:rPr>
          <w:rFonts w:ascii="Calibri" w:hAnsi="Calibri" w:cs="Calibri"/>
        </w:rPr>
        <w:t>producing</w:t>
      </w:r>
      <w:r w:rsidRPr="00456047">
        <w:rPr>
          <w:rFonts w:ascii="Calibri" w:hAnsi="Calibri" w:cs="Calibri"/>
        </w:rPr>
        <w:t xml:space="preserve">, using and throwing things away (a traditional linear system), </w:t>
      </w:r>
      <w:r w:rsidR="008C2CDA" w:rsidRPr="00456047">
        <w:rPr>
          <w:rFonts w:ascii="Calibri" w:hAnsi="Calibri" w:cs="Calibri"/>
        </w:rPr>
        <w:t xml:space="preserve">a </w:t>
      </w:r>
      <w:r w:rsidRPr="00456047">
        <w:rPr>
          <w:rFonts w:ascii="Calibri" w:hAnsi="Calibri" w:cs="Calibri"/>
        </w:rPr>
        <w:t xml:space="preserve">circular economy involves looking at each of those steps for new ways to </w:t>
      </w:r>
      <w:r w:rsidR="008C2CDA" w:rsidRPr="00456047">
        <w:rPr>
          <w:rFonts w:ascii="Calibri" w:hAnsi="Calibri" w:cs="Calibri"/>
        </w:rPr>
        <w:t xml:space="preserve">maximise </w:t>
      </w:r>
      <w:r w:rsidR="003F0720" w:rsidRPr="00456047">
        <w:rPr>
          <w:rFonts w:ascii="Calibri" w:hAnsi="Calibri" w:cs="Calibri"/>
        </w:rPr>
        <w:t>its</w:t>
      </w:r>
      <w:r w:rsidR="008C2CDA" w:rsidRPr="00456047">
        <w:rPr>
          <w:rFonts w:ascii="Calibri" w:hAnsi="Calibri" w:cs="Calibri"/>
        </w:rPr>
        <w:t xml:space="preserve"> use, keeping the item in circulation for longer. </w:t>
      </w:r>
    </w:p>
    <w:p w14:paraId="62473A06" w14:textId="77777777" w:rsidR="00635442" w:rsidRPr="00456047" w:rsidRDefault="00635442" w:rsidP="00456047">
      <w:pPr>
        <w:pStyle w:val="paragraph"/>
        <w:spacing w:before="0" w:beforeAutospacing="0" w:after="0" w:afterAutospacing="0"/>
        <w:ind w:right="379"/>
        <w:jc w:val="both"/>
        <w:textAlignment w:val="baseline"/>
        <w:rPr>
          <w:rFonts w:ascii="Calibri" w:hAnsi="Calibri" w:cs="Calibri"/>
          <w:sz w:val="22"/>
          <w:szCs w:val="22"/>
        </w:rPr>
      </w:pPr>
      <w:r w:rsidRPr="00456047">
        <w:rPr>
          <w:rFonts w:ascii="Calibri" w:hAnsi="Calibri" w:cs="Calibri"/>
          <w:sz w:val="22"/>
          <w:szCs w:val="22"/>
        </w:rPr>
        <w:t>Increasing our efforts towards a circular economy also offers significant opportunities to support communities and businesses to take practical steps to directly tackle the climate crisis.</w:t>
      </w:r>
    </w:p>
    <w:p w14:paraId="05EFD99F" w14:textId="77777777" w:rsidR="000F4F0B" w:rsidRPr="00456047" w:rsidRDefault="000F4F0B" w:rsidP="00456047">
      <w:pPr>
        <w:pStyle w:val="paragraph"/>
        <w:spacing w:before="0" w:beforeAutospacing="0" w:after="0" w:afterAutospacing="0"/>
        <w:ind w:right="379"/>
        <w:jc w:val="both"/>
        <w:textAlignment w:val="baseline"/>
        <w:rPr>
          <w:rFonts w:ascii="Calibri" w:hAnsi="Calibri" w:cs="Calibri"/>
          <w:sz w:val="22"/>
          <w:szCs w:val="22"/>
        </w:rPr>
      </w:pPr>
    </w:p>
    <w:p w14:paraId="01FE271F" w14:textId="77777777" w:rsidR="00553FA5" w:rsidRPr="00456047" w:rsidRDefault="00553FA5" w:rsidP="00456047">
      <w:pPr>
        <w:spacing w:line="240" w:lineRule="auto"/>
        <w:ind w:right="379"/>
        <w:jc w:val="both"/>
        <w:rPr>
          <w:rFonts w:ascii="Calibri" w:hAnsi="Calibri" w:cs="Calibri"/>
          <w:b/>
          <w:bCs/>
          <w:u w:val="single"/>
        </w:rPr>
      </w:pPr>
      <w:r w:rsidRPr="00456047">
        <w:rPr>
          <w:rFonts w:ascii="Calibri" w:hAnsi="Calibri" w:cs="Calibri"/>
          <w:b/>
          <w:bCs/>
          <w:u w:val="single"/>
        </w:rPr>
        <w:t xml:space="preserve">Economy and Community </w:t>
      </w:r>
    </w:p>
    <w:p w14:paraId="6AFA5B40" w14:textId="5E2D1151" w:rsidR="00656B17" w:rsidRPr="00456047" w:rsidRDefault="00656B17" w:rsidP="00456047">
      <w:pPr>
        <w:spacing w:line="240" w:lineRule="auto"/>
        <w:ind w:right="379"/>
        <w:jc w:val="both"/>
        <w:rPr>
          <w:rFonts w:ascii="Calibri" w:hAnsi="Calibri" w:cs="Calibri"/>
        </w:rPr>
      </w:pPr>
      <w:r w:rsidRPr="00456047">
        <w:rPr>
          <w:rFonts w:ascii="Calibri" w:hAnsi="Calibri" w:cs="Calibri"/>
        </w:rPr>
        <w:t>Economically, businesses use local materials and services wherever possible. This could mean sourcing raw materials from nearby or partnering with local companies to reproduce, repair or reuse parts. This reduces the need to buy from external suppliers, so more money stays within the local supply chain, it creates jobs and makes us more competitive.</w:t>
      </w:r>
    </w:p>
    <w:p w14:paraId="218B8F9A" w14:textId="77777777" w:rsidR="00656B17" w:rsidRPr="00456047" w:rsidRDefault="00656B17" w:rsidP="00456047">
      <w:pPr>
        <w:spacing w:line="240" w:lineRule="auto"/>
        <w:ind w:right="379"/>
        <w:jc w:val="both"/>
        <w:rPr>
          <w:rFonts w:ascii="Calibri" w:hAnsi="Calibri" w:cs="Calibri"/>
        </w:rPr>
      </w:pPr>
      <w:r w:rsidRPr="00456047">
        <w:rPr>
          <w:rFonts w:ascii="Calibri" w:hAnsi="Calibri" w:cs="Calibri"/>
        </w:rPr>
        <w:t>Community-based, shortening supply chains and reducing emissions reduces health impacts caused by pollution and helps distribute resources more fairly. That will also give communities more opportunities to come together to share resources and regenerate where we live.</w:t>
      </w:r>
    </w:p>
    <w:p w14:paraId="6189DF34" w14:textId="77777777" w:rsidR="00635442" w:rsidRPr="00456047" w:rsidRDefault="00635442" w:rsidP="003F0F3E">
      <w:pPr>
        <w:pStyle w:val="paragraph"/>
        <w:spacing w:before="0" w:beforeAutospacing="0" w:after="0" w:afterAutospacing="0"/>
        <w:jc w:val="both"/>
        <w:textAlignment w:val="baseline"/>
        <w:rPr>
          <w:rStyle w:val="eop"/>
          <w:rFonts w:ascii="Calibri" w:eastAsiaTheme="majorEastAsia" w:hAnsi="Calibri" w:cs="Calibri"/>
          <w:b/>
          <w:bCs/>
          <w:sz w:val="22"/>
          <w:szCs w:val="22"/>
        </w:rPr>
      </w:pPr>
    </w:p>
    <w:p w14:paraId="70BAFCEB" w14:textId="5A692DA2" w:rsidR="000F4F0B" w:rsidRPr="00456047" w:rsidRDefault="001B0F1B" w:rsidP="003F0F3E">
      <w:pPr>
        <w:pStyle w:val="paragraph"/>
        <w:spacing w:before="0" w:beforeAutospacing="0" w:after="0" w:afterAutospacing="0"/>
        <w:jc w:val="both"/>
        <w:textAlignment w:val="baseline"/>
        <w:rPr>
          <w:rStyle w:val="eop"/>
          <w:rFonts w:ascii="Calibri" w:eastAsiaTheme="majorEastAsia" w:hAnsi="Calibri" w:cs="Calibri"/>
          <w:b/>
          <w:bCs/>
          <w:sz w:val="22"/>
          <w:szCs w:val="22"/>
          <w:u w:val="single"/>
        </w:rPr>
      </w:pPr>
      <w:r w:rsidRPr="00456047">
        <w:rPr>
          <w:rStyle w:val="eop"/>
          <w:rFonts w:ascii="Calibri" w:eastAsiaTheme="majorEastAsia" w:hAnsi="Calibri" w:cs="Calibri"/>
          <w:b/>
          <w:bCs/>
          <w:sz w:val="22"/>
          <w:szCs w:val="22"/>
          <w:u w:val="single"/>
        </w:rPr>
        <w:t xml:space="preserve">Funding Details </w:t>
      </w:r>
    </w:p>
    <w:p w14:paraId="6A877BA2" w14:textId="77777777" w:rsidR="001B0F1B" w:rsidRPr="00456047" w:rsidRDefault="001B0F1B" w:rsidP="003F0F3E">
      <w:pPr>
        <w:pStyle w:val="paragraph"/>
        <w:spacing w:before="0" w:beforeAutospacing="0" w:after="0" w:afterAutospacing="0"/>
        <w:jc w:val="both"/>
        <w:textAlignment w:val="baseline"/>
        <w:rPr>
          <w:rFonts w:ascii="Calibri" w:hAnsi="Calibri" w:cs="Calibri"/>
          <w:sz w:val="22"/>
          <w:szCs w:val="22"/>
          <w:u w:val="single"/>
        </w:rPr>
      </w:pPr>
    </w:p>
    <w:p w14:paraId="0144C4BB" w14:textId="3704DAB5" w:rsidR="00635442" w:rsidRPr="00456047" w:rsidRDefault="006717D8" w:rsidP="003F0F3E">
      <w:pPr>
        <w:spacing w:line="240" w:lineRule="auto"/>
        <w:jc w:val="both"/>
        <w:rPr>
          <w:rFonts w:ascii="Calibri" w:hAnsi="Calibri" w:cs="Calibri"/>
        </w:rPr>
      </w:pPr>
      <w:r w:rsidRPr="00456047">
        <w:rPr>
          <w:rFonts w:ascii="Calibri" w:hAnsi="Calibri" w:cs="Calibri"/>
        </w:rPr>
        <w:t xml:space="preserve">Our </w:t>
      </w:r>
      <w:r w:rsidR="00635442" w:rsidRPr="00456047">
        <w:rPr>
          <w:rFonts w:ascii="Calibri" w:hAnsi="Calibri" w:cs="Calibri"/>
        </w:rPr>
        <w:t>financial support is</w:t>
      </w:r>
      <w:r w:rsidR="008C2CDA" w:rsidRPr="00456047">
        <w:rPr>
          <w:rFonts w:ascii="Calibri" w:hAnsi="Calibri" w:cs="Calibri"/>
        </w:rPr>
        <w:t xml:space="preserve"> available to both </w:t>
      </w:r>
      <w:r w:rsidR="00635442" w:rsidRPr="00456047">
        <w:rPr>
          <w:rFonts w:ascii="Calibri" w:hAnsi="Calibri" w:cs="Calibri"/>
        </w:rPr>
        <w:t xml:space="preserve">not-for-profit organisations </w:t>
      </w:r>
      <w:r w:rsidR="008C2CDA" w:rsidRPr="00456047">
        <w:rPr>
          <w:rFonts w:ascii="Calibri" w:hAnsi="Calibri" w:cs="Calibri"/>
        </w:rPr>
        <w:t xml:space="preserve">and private businesses </w:t>
      </w:r>
      <w:r w:rsidR="00635442" w:rsidRPr="00456047">
        <w:rPr>
          <w:rFonts w:ascii="Calibri" w:hAnsi="Calibri" w:cs="Calibri"/>
        </w:rPr>
        <w:t xml:space="preserve">across Gwynedd who </w:t>
      </w:r>
      <w:r w:rsidR="008C2CDA" w:rsidRPr="00456047">
        <w:rPr>
          <w:rFonts w:ascii="Calibri" w:hAnsi="Calibri" w:cs="Calibri"/>
        </w:rPr>
        <w:t xml:space="preserve">wish to </w:t>
      </w:r>
      <w:r w:rsidR="00635442" w:rsidRPr="00456047">
        <w:rPr>
          <w:rFonts w:ascii="Calibri" w:hAnsi="Calibri" w:cs="Calibri"/>
        </w:rPr>
        <w:t>mov</w:t>
      </w:r>
      <w:r w:rsidR="008C2CDA" w:rsidRPr="00456047">
        <w:rPr>
          <w:rFonts w:ascii="Calibri" w:hAnsi="Calibri" w:cs="Calibri"/>
        </w:rPr>
        <w:t>e</w:t>
      </w:r>
      <w:r w:rsidR="00635442" w:rsidRPr="00456047">
        <w:rPr>
          <w:rFonts w:ascii="Calibri" w:hAnsi="Calibri" w:cs="Calibri"/>
        </w:rPr>
        <w:t xml:space="preserve"> away from </w:t>
      </w:r>
      <w:r w:rsidR="008C2CDA" w:rsidRPr="00456047">
        <w:rPr>
          <w:rFonts w:ascii="Calibri" w:hAnsi="Calibri" w:cs="Calibri"/>
        </w:rPr>
        <w:t xml:space="preserve">the </w:t>
      </w:r>
      <w:r w:rsidR="00635442" w:rsidRPr="00456047">
        <w:rPr>
          <w:rFonts w:ascii="Calibri" w:hAnsi="Calibri" w:cs="Calibri"/>
        </w:rPr>
        <w:t xml:space="preserve">current linear </w:t>
      </w:r>
      <w:r w:rsidR="008C2CDA" w:rsidRPr="00456047">
        <w:rPr>
          <w:rFonts w:ascii="Calibri" w:hAnsi="Calibri" w:cs="Calibri"/>
        </w:rPr>
        <w:t>approach</w:t>
      </w:r>
      <w:r w:rsidR="00635442" w:rsidRPr="00456047">
        <w:rPr>
          <w:rFonts w:ascii="Calibri" w:hAnsi="Calibri" w:cs="Calibri"/>
        </w:rPr>
        <w:t xml:space="preserve"> </w:t>
      </w:r>
      <w:r w:rsidR="008C2CDA" w:rsidRPr="00456047">
        <w:rPr>
          <w:rFonts w:ascii="Calibri" w:hAnsi="Calibri" w:cs="Calibri"/>
        </w:rPr>
        <w:t xml:space="preserve">towards a Circular Economy. </w:t>
      </w:r>
      <w:r w:rsidR="00635442" w:rsidRPr="00456047">
        <w:rPr>
          <w:rFonts w:ascii="Calibri" w:hAnsi="Calibri" w:cs="Calibri"/>
        </w:rPr>
        <w:t xml:space="preserve">  </w:t>
      </w:r>
    </w:p>
    <w:p w14:paraId="463BF08E" w14:textId="77777777" w:rsidR="00635442" w:rsidRPr="00456047" w:rsidRDefault="00635442" w:rsidP="003F0F3E">
      <w:pPr>
        <w:spacing w:line="240" w:lineRule="auto"/>
        <w:jc w:val="both"/>
        <w:rPr>
          <w:rFonts w:ascii="Calibri" w:hAnsi="Calibri" w:cs="Calibri"/>
        </w:rPr>
      </w:pPr>
      <w:r w:rsidRPr="00456047">
        <w:rPr>
          <w:rFonts w:ascii="Calibri" w:hAnsi="Calibri" w:cs="Calibri"/>
        </w:rPr>
        <w:t xml:space="preserve">This may include, but is not limited </w:t>
      </w:r>
      <w:proofErr w:type="gramStart"/>
      <w:r w:rsidRPr="00456047">
        <w:rPr>
          <w:rFonts w:ascii="Calibri" w:hAnsi="Calibri" w:cs="Calibri"/>
        </w:rPr>
        <w:t>to;</w:t>
      </w:r>
      <w:proofErr w:type="gramEnd"/>
    </w:p>
    <w:p w14:paraId="04886164" w14:textId="432B63E3" w:rsidR="00635442" w:rsidRPr="00456047" w:rsidRDefault="00635442" w:rsidP="003F0F3E">
      <w:pPr>
        <w:pStyle w:val="ListParagraph"/>
        <w:numPr>
          <w:ilvl w:val="1"/>
          <w:numId w:val="1"/>
        </w:numPr>
        <w:spacing w:line="240" w:lineRule="auto"/>
        <w:jc w:val="both"/>
        <w:rPr>
          <w:rFonts w:ascii="Calibri" w:hAnsi="Calibri" w:cs="Calibri"/>
        </w:rPr>
      </w:pPr>
      <w:r w:rsidRPr="00456047">
        <w:rPr>
          <w:rFonts w:ascii="Calibri" w:hAnsi="Calibri" w:cs="Calibri"/>
        </w:rPr>
        <w:t>Ideas that consider waste management, beyond recycling, through use, reuse and repair, or bringing new life or meaning to a material or service</w:t>
      </w:r>
    </w:p>
    <w:p w14:paraId="7F0CE42F" w14:textId="6B52C835" w:rsidR="00635442" w:rsidRPr="00456047" w:rsidRDefault="00635442" w:rsidP="003F0F3E">
      <w:pPr>
        <w:pStyle w:val="ListParagraph"/>
        <w:numPr>
          <w:ilvl w:val="1"/>
          <w:numId w:val="1"/>
        </w:numPr>
        <w:spacing w:line="240" w:lineRule="auto"/>
        <w:jc w:val="both"/>
        <w:rPr>
          <w:rFonts w:ascii="Calibri" w:hAnsi="Calibri" w:cs="Calibri"/>
        </w:rPr>
      </w:pPr>
      <w:r w:rsidRPr="00456047">
        <w:rPr>
          <w:rFonts w:ascii="Calibri" w:hAnsi="Calibri" w:cs="Calibri"/>
        </w:rPr>
        <w:t>Ideas that support a strong sharing economy, communities working together and sharing resources</w:t>
      </w:r>
    </w:p>
    <w:p w14:paraId="2C9ADB62" w14:textId="744AE1EE" w:rsidR="00635442" w:rsidRPr="00456047" w:rsidRDefault="00635442" w:rsidP="003F0F3E">
      <w:pPr>
        <w:pStyle w:val="ListParagraph"/>
        <w:numPr>
          <w:ilvl w:val="1"/>
          <w:numId w:val="1"/>
        </w:numPr>
        <w:spacing w:line="240" w:lineRule="auto"/>
        <w:jc w:val="both"/>
        <w:rPr>
          <w:rFonts w:ascii="Calibri" w:hAnsi="Calibri" w:cs="Calibri"/>
        </w:rPr>
      </w:pPr>
      <w:r w:rsidRPr="00456047">
        <w:rPr>
          <w:rFonts w:ascii="Calibri" w:hAnsi="Calibri" w:cs="Calibri"/>
        </w:rPr>
        <w:t xml:space="preserve">Ideas that maximize the value of local resources or amenities through a feasibility study </w:t>
      </w:r>
      <w:r w:rsidR="00EE2064">
        <w:rPr>
          <w:rFonts w:ascii="Calibri" w:hAnsi="Calibri" w:cs="Calibri"/>
        </w:rPr>
        <w:t>and</w:t>
      </w:r>
      <w:r w:rsidRPr="00456047">
        <w:rPr>
          <w:rFonts w:ascii="Calibri" w:hAnsi="Calibri" w:cs="Calibri"/>
        </w:rPr>
        <w:t xml:space="preserve"> pilot programme</w:t>
      </w:r>
      <w:r w:rsidR="00EE2064">
        <w:rPr>
          <w:rFonts w:ascii="Calibri" w:hAnsi="Calibri" w:cs="Calibri"/>
        </w:rPr>
        <w:t>*</w:t>
      </w:r>
    </w:p>
    <w:p w14:paraId="4BDEFF44" w14:textId="3F098018" w:rsidR="00635442" w:rsidRPr="00456047" w:rsidRDefault="00635442" w:rsidP="003F0F3E">
      <w:pPr>
        <w:pStyle w:val="ListParagraph"/>
        <w:numPr>
          <w:ilvl w:val="1"/>
          <w:numId w:val="1"/>
        </w:numPr>
        <w:spacing w:line="240" w:lineRule="auto"/>
        <w:jc w:val="both"/>
        <w:rPr>
          <w:rFonts w:ascii="Calibri" w:hAnsi="Calibri" w:cs="Calibri"/>
        </w:rPr>
      </w:pPr>
      <w:r w:rsidRPr="00456047">
        <w:rPr>
          <w:rFonts w:ascii="Calibri" w:hAnsi="Calibri" w:cs="Calibri"/>
        </w:rPr>
        <w:t>Ideas that share skills and support community cohesion</w:t>
      </w:r>
    </w:p>
    <w:p w14:paraId="015ACC93" w14:textId="490B2CDB" w:rsidR="00D04EB5" w:rsidRPr="00456047" w:rsidRDefault="00635442" w:rsidP="003F0F3E">
      <w:pPr>
        <w:pStyle w:val="ListParagraph"/>
        <w:numPr>
          <w:ilvl w:val="1"/>
          <w:numId w:val="1"/>
        </w:numPr>
        <w:spacing w:line="240" w:lineRule="auto"/>
        <w:jc w:val="both"/>
        <w:rPr>
          <w:rFonts w:ascii="Calibri" w:hAnsi="Calibri" w:cs="Calibri"/>
        </w:rPr>
      </w:pPr>
      <w:r w:rsidRPr="00456047">
        <w:rPr>
          <w:rFonts w:ascii="Calibri" w:hAnsi="Calibri" w:cs="Calibri"/>
        </w:rPr>
        <w:t xml:space="preserve">Ideas that support efforts to reduce supply chains, reduce carbon emissions, or </w:t>
      </w:r>
      <w:r w:rsidR="008C2CDA" w:rsidRPr="00456047">
        <w:rPr>
          <w:rFonts w:ascii="Calibri" w:hAnsi="Calibri" w:cs="Calibri"/>
        </w:rPr>
        <w:t xml:space="preserve">support </w:t>
      </w:r>
      <w:r w:rsidRPr="00456047">
        <w:rPr>
          <w:rFonts w:ascii="Calibri" w:hAnsi="Calibri" w:cs="Calibri"/>
        </w:rPr>
        <w:t>a sustainable business model</w:t>
      </w:r>
    </w:p>
    <w:p w14:paraId="06A4CA46" w14:textId="77777777" w:rsidR="009727F7" w:rsidRPr="00456047" w:rsidRDefault="009727F7" w:rsidP="003F0F3E">
      <w:pPr>
        <w:spacing w:line="240" w:lineRule="auto"/>
        <w:jc w:val="both"/>
        <w:rPr>
          <w:rFonts w:ascii="Calibri" w:hAnsi="Calibri" w:cs="Calibri"/>
        </w:rPr>
      </w:pPr>
    </w:p>
    <w:p w14:paraId="567ABF25" w14:textId="1F32C324" w:rsidR="00783651" w:rsidRPr="00B278E5" w:rsidRDefault="00783651" w:rsidP="00783651">
      <w:pPr>
        <w:spacing w:line="240" w:lineRule="auto"/>
        <w:jc w:val="both"/>
        <w:rPr>
          <w:rFonts w:ascii="Calibri" w:hAnsi="Calibri" w:cs="Calibri"/>
          <w:b/>
          <w:bCs/>
        </w:rPr>
      </w:pPr>
      <w:r w:rsidRPr="00B278E5">
        <w:rPr>
          <w:rFonts w:ascii="Calibri" w:hAnsi="Calibri" w:cs="Calibri"/>
          <w:b/>
          <w:bCs/>
        </w:rPr>
        <w:t>*Please note</w:t>
      </w:r>
      <w:r w:rsidRPr="00B278E5">
        <w:rPr>
          <w:rFonts w:ascii="Calibri" w:hAnsi="Calibri" w:cs="Calibri"/>
          <w:b/>
          <w:bCs/>
        </w:rPr>
        <w:t xml:space="preserve"> </w:t>
      </w:r>
      <w:r w:rsidRPr="00B278E5">
        <w:rPr>
          <w:rFonts w:ascii="Calibri" w:hAnsi="Calibri" w:cs="Calibri"/>
          <w:b/>
          <w:bCs/>
        </w:rPr>
        <w:t>that we cannot support research</w:t>
      </w:r>
      <w:r w:rsidR="004223CE" w:rsidRPr="00B278E5">
        <w:rPr>
          <w:rFonts w:ascii="Calibri" w:hAnsi="Calibri" w:cs="Calibri"/>
          <w:b/>
          <w:bCs/>
        </w:rPr>
        <w:t>-only</w:t>
      </w:r>
      <w:r w:rsidRPr="00B278E5">
        <w:rPr>
          <w:rFonts w:ascii="Calibri" w:hAnsi="Calibri" w:cs="Calibri"/>
          <w:b/>
          <w:bCs/>
        </w:rPr>
        <w:t xml:space="preserve"> applications- all projects must produce clear and </w:t>
      </w:r>
      <w:r w:rsidR="004223CE" w:rsidRPr="00B278E5">
        <w:rPr>
          <w:rFonts w:ascii="Calibri" w:hAnsi="Calibri" w:cs="Calibri"/>
          <w:b/>
          <w:bCs/>
        </w:rPr>
        <w:t>tangible</w:t>
      </w:r>
      <w:r w:rsidRPr="00B278E5">
        <w:rPr>
          <w:rFonts w:ascii="Calibri" w:hAnsi="Calibri" w:cs="Calibri"/>
          <w:b/>
          <w:bCs/>
        </w:rPr>
        <w:t xml:space="preserve"> outputs within the project period</w:t>
      </w:r>
      <w:r w:rsidR="00B278E5" w:rsidRPr="00B278E5">
        <w:rPr>
          <w:rFonts w:ascii="Calibri" w:hAnsi="Calibri" w:cs="Calibri"/>
          <w:b/>
          <w:bCs/>
        </w:rPr>
        <w:t>.</w:t>
      </w:r>
    </w:p>
    <w:p w14:paraId="714CEADD" w14:textId="2CD0873D" w:rsidR="009727F7" w:rsidRPr="00456047" w:rsidRDefault="00456047" w:rsidP="003F0F3E">
      <w:pPr>
        <w:spacing w:line="240" w:lineRule="auto"/>
        <w:jc w:val="both"/>
        <w:rPr>
          <w:rFonts w:ascii="Calibri" w:hAnsi="Calibri" w:cs="Calibri"/>
        </w:rPr>
      </w:pPr>
      <w:r>
        <w:rPr>
          <w:rFonts w:ascii="Calibri" w:hAnsi="Calibri" w:cs="Calibri"/>
        </w:rPr>
        <w:t>Please ensure that your project does not quali</w:t>
      </w:r>
      <w:r w:rsidR="00FF6CE9">
        <w:rPr>
          <w:rFonts w:ascii="Calibri" w:hAnsi="Calibri" w:cs="Calibri"/>
        </w:rPr>
        <w:t xml:space="preserve">fy for funding via </w:t>
      </w:r>
      <w:hyperlink r:id="rId21" w:history="1">
        <w:r w:rsidR="00FF6CE9" w:rsidRPr="00456047">
          <w:rPr>
            <w:rStyle w:val="Hyperlink"/>
            <w:rFonts w:ascii="Calibri" w:hAnsi="Calibri" w:cs="Calibri"/>
          </w:rPr>
          <w:t>SMART Flexible Innovation Support (FIS) fund | Business Wales</w:t>
        </w:r>
      </w:hyperlink>
      <w:r w:rsidR="00FF6CE9" w:rsidRPr="00456047">
        <w:rPr>
          <w:rStyle w:val="Hyperlink"/>
          <w:rFonts w:ascii="Calibri" w:hAnsi="Calibri" w:cs="Calibri"/>
        </w:rPr>
        <w:t>?</w:t>
      </w:r>
      <w:r w:rsidR="00FF6CE9">
        <w:rPr>
          <w:rStyle w:val="Hyperlink"/>
          <w:rFonts w:ascii="Calibri" w:hAnsi="Calibri" w:cs="Calibri"/>
        </w:rPr>
        <w:t xml:space="preserve"> </w:t>
      </w:r>
      <w:r w:rsidR="00FF6CE9">
        <w:rPr>
          <w:rFonts w:ascii="Calibri" w:hAnsi="Calibri" w:cs="Calibri"/>
        </w:rPr>
        <w:t>before co</w:t>
      </w:r>
      <w:r w:rsidR="00FF6CE9" w:rsidRPr="00456047">
        <w:rPr>
          <w:rFonts w:ascii="Calibri" w:hAnsi="Calibri" w:cs="Calibri"/>
        </w:rPr>
        <w:t>ntinu</w:t>
      </w:r>
      <w:r w:rsidR="00FF6CE9">
        <w:rPr>
          <w:rFonts w:ascii="Calibri" w:hAnsi="Calibri" w:cs="Calibri"/>
        </w:rPr>
        <w:t>ing</w:t>
      </w:r>
      <w:r w:rsidR="00FF6CE9" w:rsidRPr="00456047">
        <w:rPr>
          <w:rFonts w:ascii="Calibri" w:hAnsi="Calibri" w:cs="Calibri"/>
        </w:rPr>
        <w:t xml:space="preserve"> with </w:t>
      </w:r>
      <w:r w:rsidR="00FF6CE9">
        <w:rPr>
          <w:rFonts w:ascii="Calibri" w:hAnsi="Calibri" w:cs="Calibri"/>
        </w:rPr>
        <w:t>your</w:t>
      </w:r>
      <w:r w:rsidR="00FF6CE9" w:rsidRPr="00456047">
        <w:rPr>
          <w:rFonts w:ascii="Calibri" w:hAnsi="Calibri" w:cs="Calibri"/>
        </w:rPr>
        <w:t xml:space="preserve"> application.</w:t>
      </w:r>
    </w:p>
    <w:p w14:paraId="08A3019C" w14:textId="77777777" w:rsidR="005A583F" w:rsidRDefault="005A583F" w:rsidP="003F0F3E">
      <w:pPr>
        <w:spacing w:line="240" w:lineRule="auto"/>
        <w:jc w:val="both"/>
        <w:rPr>
          <w:rFonts w:ascii="Calibri" w:hAnsi="Calibri" w:cs="Calibri"/>
        </w:rPr>
      </w:pPr>
    </w:p>
    <w:p w14:paraId="56C14AF8" w14:textId="77777777" w:rsidR="006717D8" w:rsidRDefault="006717D8" w:rsidP="003F0F3E">
      <w:pPr>
        <w:spacing w:line="240" w:lineRule="auto"/>
        <w:ind w:right="379"/>
        <w:jc w:val="both"/>
        <w:rPr>
          <w:rFonts w:ascii="Calibri" w:hAnsi="Calibri" w:cs="Calibri"/>
        </w:rPr>
      </w:pPr>
    </w:p>
    <w:p w14:paraId="7E417DA6" w14:textId="77777777" w:rsidR="00B278E5" w:rsidRPr="00456047" w:rsidRDefault="00B278E5" w:rsidP="003F0F3E">
      <w:pPr>
        <w:spacing w:line="240" w:lineRule="auto"/>
        <w:ind w:right="379"/>
        <w:jc w:val="both"/>
        <w:rPr>
          <w:rFonts w:ascii="Calibri" w:hAnsi="Calibri" w:cs="Calibri"/>
        </w:rPr>
      </w:pPr>
    </w:p>
    <w:p w14:paraId="7362B2A3" w14:textId="69CF74D0" w:rsidR="008C2CDA" w:rsidRPr="00456047" w:rsidRDefault="008C2CDA" w:rsidP="003F0F3E">
      <w:pPr>
        <w:spacing w:line="240" w:lineRule="auto"/>
        <w:ind w:left="-142" w:right="379"/>
        <w:jc w:val="both"/>
        <w:rPr>
          <w:rFonts w:ascii="Calibri" w:hAnsi="Calibri" w:cs="Calibri"/>
          <w:b/>
          <w:bCs/>
          <w:u w:val="single"/>
        </w:rPr>
      </w:pPr>
      <w:r w:rsidRPr="00456047">
        <w:rPr>
          <w:rFonts w:ascii="Calibri" w:hAnsi="Calibri" w:cs="Calibri"/>
          <w:b/>
          <w:bCs/>
          <w:u w:val="single"/>
        </w:rPr>
        <w:lastRenderedPageBreak/>
        <w:t>SPECIAL CONDITIONS</w:t>
      </w:r>
      <w:r w:rsidR="009307CC" w:rsidRPr="00456047">
        <w:rPr>
          <w:rFonts w:ascii="Calibri" w:hAnsi="Calibri" w:cs="Calibri"/>
          <w:b/>
          <w:bCs/>
          <w:u w:val="single"/>
        </w:rPr>
        <w:t xml:space="preserve"> - FFIWS</w:t>
      </w:r>
    </w:p>
    <w:p w14:paraId="2B743768" w14:textId="4CD9E6EC" w:rsidR="00BA0E75" w:rsidRPr="00456047" w:rsidRDefault="008C2CDA" w:rsidP="003F0F3E">
      <w:pPr>
        <w:spacing w:after="0" w:line="240" w:lineRule="auto"/>
        <w:ind w:left="-153"/>
        <w:jc w:val="both"/>
        <w:rPr>
          <w:rFonts w:ascii="Calibri" w:hAnsi="Calibri" w:cs="Calibri"/>
        </w:rPr>
      </w:pPr>
      <w:r w:rsidRPr="00456047">
        <w:rPr>
          <w:rFonts w:ascii="Calibri" w:hAnsi="Calibri" w:cs="Calibri"/>
        </w:rPr>
        <w:t>Supporting the FFIWS</w:t>
      </w:r>
      <w:r w:rsidR="00EA50AD" w:rsidRPr="00456047">
        <w:rPr>
          <w:rFonts w:ascii="Calibri" w:hAnsi="Calibri" w:cs="Calibri"/>
        </w:rPr>
        <w:t xml:space="preserve"> network of hubs</w:t>
      </w:r>
      <w:r w:rsidRPr="00456047">
        <w:rPr>
          <w:rFonts w:ascii="Calibri" w:hAnsi="Calibri" w:cs="Calibri"/>
        </w:rPr>
        <w:t xml:space="preserve"> is crucial in your project planning.  FFIWS makerspaces</w:t>
      </w:r>
      <w:r w:rsidR="00BA694B" w:rsidRPr="00456047">
        <w:rPr>
          <w:rFonts w:ascii="Calibri" w:hAnsi="Calibri" w:cs="Calibri"/>
        </w:rPr>
        <w:t xml:space="preserve"> provide </w:t>
      </w:r>
      <w:r w:rsidR="00EA50AD" w:rsidRPr="00456047">
        <w:rPr>
          <w:rFonts w:ascii="Calibri" w:hAnsi="Calibri" w:cs="Calibri"/>
        </w:rPr>
        <w:t>an infrastructure</w:t>
      </w:r>
      <w:r w:rsidR="000E144B" w:rsidRPr="00456047">
        <w:rPr>
          <w:rFonts w:ascii="Calibri" w:hAnsi="Calibri" w:cs="Calibri"/>
        </w:rPr>
        <w:t xml:space="preserve"> for Cylchol activities across Gwynedd, </w:t>
      </w:r>
      <w:r w:rsidR="00BA694B" w:rsidRPr="00456047">
        <w:rPr>
          <w:rFonts w:ascii="Calibri" w:hAnsi="Calibri" w:cs="Calibri"/>
        </w:rPr>
        <w:t>and we</w:t>
      </w:r>
      <w:r w:rsidR="00096B00" w:rsidRPr="00456047">
        <w:rPr>
          <w:rFonts w:ascii="Calibri" w:hAnsi="Calibri" w:cs="Calibri"/>
        </w:rPr>
        <w:t xml:space="preserve">’re </w:t>
      </w:r>
      <w:r w:rsidR="00C764EC" w:rsidRPr="00456047">
        <w:rPr>
          <w:rFonts w:ascii="Calibri" w:hAnsi="Calibri" w:cs="Calibri"/>
        </w:rPr>
        <w:t xml:space="preserve">particularly keen </w:t>
      </w:r>
      <w:r w:rsidR="00BA0E75" w:rsidRPr="00456047">
        <w:rPr>
          <w:rFonts w:ascii="Calibri" w:hAnsi="Calibri" w:cs="Calibri"/>
        </w:rPr>
        <w:t>on ideas that t</w:t>
      </w:r>
      <w:r w:rsidR="00573FF9" w:rsidRPr="00456047">
        <w:rPr>
          <w:rFonts w:ascii="Calibri" w:hAnsi="Calibri" w:cs="Calibri"/>
        </w:rPr>
        <w:t xml:space="preserve">ie </w:t>
      </w:r>
      <w:r w:rsidR="00BA0E75" w:rsidRPr="00456047">
        <w:rPr>
          <w:rFonts w:ascii="Calibri" w:hAnsi="Calibri" w:cs="Calibri"/>
        </w:rPr>
        <w:t>with</w:t>
      </w:r>
      <w:r w:rsidR="00280AF6" w:rsidRPr="00456047">
        <w:rPr>
          <w:rFonts w:ascii="Calibri" w:hAnsi="Calibri" w:cs="Calibri"/>
        </w:rPr>
        <w:t xml:space="preserve"> </w:t>
      </w:r>
      <w:r w:rsidR="00BA0E75" w:rsidRPr="00456047">
        <w:rPr>
          <w:rFonts w:ascii="Calibri" w:hAnsi="Calibri" w:cs="Calibri"/>
        </w:rPr>
        <w:t xml:space="preserve">these. </w:t>
      </w:r>
      <w:r w:rsidRPr="00456047">
        <w:rPr>
          <w:rFonts w:ascii="Calibri" w:hAnsi="Calibri" w:cs="Calibri"/>
        </w:rPr>
        <w:t xml:space="preserve"> </w:t>
      </w:r>
      <w:r w:rsidR="00BA0E75" w:rsidRPr="00456047">
        <w:rPr>
          <w:rFonts w:ascii="Calibri" w:hAnsi="Calibri" w:cs="Calibri"/>
        </w:rPr>
        <w:t xml:space="preserve"> The are located at the following </w:t>
      </w:r>
      <w:proofErr w:type="gramStart"/>
      <w:r w:rsidR="00BA0E75" w:rsidRPr="00456047">
        <w:rPr>
          <w:rFonts w:ascii="Calibri" w:hAnsi="Calibri" w:cs="Calibri"/>
        </w:rPr>
        <w:t>premises;</w:t>
      </w:r>
      <w:proofErr w:type="gramEnd"/>
    </w:p>
    <w:p w14:paraId="438C1886" w14:textId="67E731F3" w:rsidR="008C2CDA" w:rsidRPr="00456047" w:rsidRDefault="00BA0E75" w:rsidP="003F0F3E">
      <w:pPr>
        <w:spacing w:after="0" w:line="240" w:lineRule="auto"/>
        <w:ind w:left="-153"/>
        <w:jc w:val="both"/>
        <w:rPr>
          <w:rFonts w:ascii="Calibri" w:hAnsi="Calibri" w:cs="Calibri"/>
        </w:rPr>
      </w:pPr>
      <w:r w:rsidRPr="00456047">
        <w:rPr>
          <w:rFonts w:ascii="Calibri" w:hAnsi="Calibri" w:cs="Calibri"/>
        </w:rPr>
        <w:t xml:space="preserve"> </w:t>
      </w:r>
    </w:p>
    <w:p w14:paraId="4206A820" w14:textId="1A922EEE" w:rsidR="00BA0E75" w:rsidRPr="00456047" w:rsidRDefault="00BA0E75" w:rsidP="003F0F3E">
      <w:pPr>
        <w:spacing w:after="0" w:line="240" w:lineRule="auto"/>
        <w:ind w:left="-153"/>
        <w:jc w:val="both"/>
        <w:rPr>
          <w:rFonts w:ascii="Calibri" w:hAnsi="Calibri" w:cs="Calibri"/>
        </w:rPr>
        <w:sectPr w:rsidR="00BA0E75" w:rsidRPr="00456047" w:rsidSect="008C2CDA">
          <w:type w:val="continuous"/>
          <w:pgSz w:w="11906" w:h="16838"/>
          <w:pgMar w:top="1440" w:right="1440" w:bottom="993" w:left="1440" w:header="708" w:footer="708" w:gutter="0"/>
          <w:cols w:space="708"/>
          <w:titlePg/>
          <w:docGrid w:linePitch="360"/>
        </w:sectPr>
      </w:pPr>
    </w:p>
    <w:p w14:paraId="51082053" w14:textId="653FC478" w:rsidR="008C2CDA" w:rsidRPr="00456047" w:rsidRDefault="008C2CDA" w:rsidP="003F0F3E">
      <w:pPr>
        <w:pStyle w:val="ListParagraph"/>
        <w:numPr>
          <w:ilvl w:val="0"/>
          <w:numId w:val="5"/>
        </w:numPr>
        <w:spacing w:after="0" w:line="240" w:lineRule="auto"/>
        <w:ind w:right="-589"/>
        <w:jc w:val="both"/>
        <w:rPr>
          <w:rFonts w:ascii="Calibri" w:hAnsi="Calibri" w:cs="Calibri"/>
        </w:rPr>
      </w:pPr>
      <w:proofErr w:type="spellStart"/>
      <w:r w:rsidRPr="00456047">
        <w:rPr>
          <w:rFonts w:ascii="Calibri" w:hAnsi="Calibri" w:cs="Calibri"/>
        </w:rPr>
        <w:t>Congl</w:t>
      </w:r>
      <w:proofErr w:type="spellEnd"/>
      <w:r w:rsidRPr="00456047">
        <w:rPr>
          <w:rFonts w:ascii="Calibri" w:hAnsi="Calibri" w:cs="Calibri"/>
        </w:rPr>
        <w:t xml:space="preserve"> </w:t>
      </w:r>
      <w:proofErr w:type="spellStart"/>
      <w:r w:rsidRPr="00456047">
        <w:rPr>
          <w:rFonts w:ascii="Calibri" w:hAnsi="Calibri" w:cs="Calibri"/>
        </w:rPr>
        <w:t>Meinciau</w:t>
      </w:r>
      <w:proofErr w:type="spellEnd"/>
      <w:r w:rsidRPr="00456047">
        <w:rPr>
          <w:rFonts w:ascii="Calibri" w:hAnsi="Calibri" w:cs="Calibri"/>
        </w:rPr>
        <w:t xml:space="preserve">, </w:t>
      </w:r>
    </w:p>
    <w:p w14:paraId="3FCCECFD" w14:textId="77777777" w:rsidR="008C2CDA" w:rsidRPr="00456047" w:rsidRDefault="008C2CDA" w:rsidP="003F0F3E">
      <w:pPr>
        <w:spacing w:after="0" w:line="240" w:lineRule="auto"/>
        <w:ind w:right="-589" w:firstLine="720"/>
        <w:jc w:val="both"/>
        <w:rPr>
          <w:rFonts w:ascii="Calibri" w:hAnsi="Calibri" w:cs="Calibri"/>
        </w:rPr>
      </w:pPr>
      <w:r w:rsidRPr="00456047">
        <w:rPr>
          <w:rFonts w:ascii="Calibri" w:hAnsi="Calibri" w:cs="Calibri"/>
        </w:rPr>
        <w:t>Botwnnog</w:t>
      </w:r>
    </w:p>
    <w:p w14:paraId="33AC81C6" w14:textId="6D26392D" w:rsidR="008C2CDA" w:rsidRPr="00456047" w:rsidRDefault="008C2CDA" w:rsidP="003F0F3E">
      <w:pPr>
        <w:pStyle w:val="ListParagraph"/>
        <w:numPr>
          <w:ilvl w:val="0"/>
          <w:numId w:val="5"/>
        </w:numPr>
        <w:spacing w:after="0" w:line="240" w:lineRule="auto"/>
        <w:jc w:val="both"/>
        <w:rPr>
          <w:rFonts w:ascii="Calibri" w:hAnsi="Calibri" w:cs="Calibri"/>
        </w:rPr>
      </w:pPr>
      <w:proofErr w:type="spellStart"/>
      <w:r w:rsidRPr="00456047">
        <w:rPr>
          <w:rFonts w:ascii="Calibri" w:hAnsi="Calibri" w:cs="Calibri"/>
        </w:rPr>
        <w:t>Tanio</w:t>
      </w:r>
      <w:proofErr w:type="spellEnd"/>
      <w:r w:rsidRPr="00456047">
        <w:rPr>
          <w:rFonts w:ascii="Calibri" w:hAnsi="Calibri" w:cs="Calibri"/>
        </w:rPr>
        <w:t>, Barmouth</w:t>
      </w:r>
    </w:p>
    <w:p w14:paraId="7BFB56ED" w14:textId="77777777" w:rsidR="008C2CDA" w:rsidRPr="00456047" w:rsidRDefault="008C2CDA" w:rsidP="003F0F3E">
      <w:pPr>
        <w:pStyle w:val="ListParagraph"/>
        <w:numPr>
          <w:ilvl w:val="0"/>
          <w:numId w:val="5"/>
        </w:numPr>
        <w:spacing w:after="0" w:line="240" w:lineRule="auto"/>
        <w:jc w:val="both"/>
        <w:rPr>
          <w:rFonts w:ascii="Calibri" w:hAnsi="Calibri" w:cs="Calibri"/>
        </w:rPr>
      </w:pPr>
      <w:r w:rsidRPr="00456047">
        <w:rPr>
          <w:rFonts w:ascii="Calibri" w:hAnsi="Calibri" w:cs="Calibri"/>
        </w:rPr>
        <w:t xml:space="preserve">Age Cymru, </w:t>
      </w:r>
      <w:proofErr w:type="spellStart"/>
      <w:r w:rsidRPr="00456047">
        <w:rPr>
          <w:rFonts w:ascii="Calibri" w:hAnsi="Calibri" w:cs="Calibri"/>
        </w:rPr>
        <w:t>Bontnewydd</w:t>
      </w:r>
      <w:proofErr w:type="spellEnd"/>
    </w:p>
    <w:p w14:paraId="7442C5AB" w14:textId="77777777" w:rsidR="008C2CDA" w:rsidRPr="00456047" w:rsidRDefault="008C2CDA" w:rsidP="003F0F3E">
      <w:pPr>
        <w:pStyle w:val="ListParagraph"/>
        <w:numPr>
          <w:ilvl w:val="0"/>
          <w:numId w:val="5"/>
        </w:numPr>
        <w:spacing w:after="0" w:line="240" w:lineRule="auto"/>
        <w:jc w:val="both"/>
        <w:rPr>
          <w:rFonts w:ascii="Calibri" w:hAnsi="Calibri" w:cs="Calibri"/>
        </w:rPr>
      </w:pPr>
      <w:r w:rsidRPr="00456047">
        <w:rPr>
          <w:rFonts w:ascii="Calibri" w:hAnsi="Calibri" w:cs="Calibri"/>
        </w:rPr>
        <w:t>GISDA, Caernarfon</w:t>
      </w:r>
    </w:p>
    <w:p w14:paraId="40A62FD3" w14:textId="5ED995D6" w:rsidR="008C2CDA" w:rsidRPr="00456047" w:rsidRDefault="008C2CDA" w:rsidP="003F0F3E">
      <w:pPr>
        <w:pStyle w:val="ListParagraph"/>
        <w:numPr>
          <w:ilvl w:val="0"/>
          <w:numId w:val="5"/>
        </w:numPr>
        <w:spacing w:after="0" w:line="240" w:lineRule="auto"/>
        <w:jc w:val="both"/>
        <w:rPr>
          <w:rFonts w:ascii="Calibri" w:hAnsi="Calibri" w:cs="Calibri"/>
        </w:rPr>
      </w:pPr>
      <w:proofErr w:type="spellStart"/>
      <w:r w:rsidRPr="00456047">
        <w:rPr>
          <w:rFonts w:ascii="Calibri" w:hAnsi="Calibri" w:cs="Calibri"/>
        </w:rPr>
        <w:t>Gofod</w:t>
      </w:r>
      <w:proofErr w:type="spellEnd"/>
      <w:r w:rsidRPr="00456047">
        <w:rPr>
          <w:rFonts w:ascii="Calibri" w:hAnsi="Calibri" w:cs="Calibri"/>
        </w:rPr>
        <w:t xml:space="preserve"> </w:t>
      </w:r>
      <w:proofErr w:type="spellStart"/>
      <w:r w:rsidRPr="00456047">
        <w:rPr>
          <w:rFonts w:ascii="Calibri" w:hAnsi="Calibri" w:cs="Calibri"/>
        </w:rPr>
        <w:t>Gwneud</w:t>
      </w:r>
      <w:proofErr w:type="spellEnd"/>
      <w:r w:rsidRPr="00456047">
        <w:rPr>
          <w:rFonts w:ascii="Calibri" w:hAnsi="Calibri" w:cs="Calibri"/>
        </w:rPr>
        <w:t xml:space="preserve">, Partneriaeth Ogwen </w:t>
      </w:r>
    </w:p>
    <w:p w14:paraId="4285917C" w14:textId="77777777" w:rsidR="008C2CDA" w:rsidRPr="00456047" w:rsidRDefault="008C2CDA" w:rsidP="003F0F3E">
      <w:pPr>
        <w:pStyle w:val="ListParagraph"/>
        <w:numPr>
          <w:ilvl w:val="0"/>
          <w:numId w:val="5"/>
        </w:numPr>
        <w:spacing w:after="0" w:line="240" w:lineRule="auto"/>
        <w:ind w:hanging="294"/>
        <w:jc w:val="both"/>
        <w:rPr>
          <w:rFonts w:ascii="Calibri" w:hAnsi="Calibri" w:cs="Calibri"/>
        </w:rPr>
      </w:pPr>
      <w:r w:rsidRPr="00456047">
        <w:rPr>
          <w:rFonts w:ascii="Calibri" w:hAnsi="Calibri" w:cs="Calibri"/>
        </w:rPr>
        <w:t>Tywyn</w:t>
      </w:r>
    </w:p>
    <w:p w14:paraId="192B281A" w14:textId="3A9BAF75" w:rsidR="008C2CDA" w:rsidRPr="00456047" w:rsidRDefault="008C2CDA" w:rsidP="003F0F3E">
      <w:pPr>
        <w:pStyle w:val="ListParagraph"/>
        <w:numPr>
          <w:ilvl w:val="0"/>
          <w:numId w:val="5"/>
        </w:numPr>
        <w:spacing w:after="0" w:line="240" w:lineRule="auto"/>
        <w:ind w:hanging="294"/>
        <w:jc w:val="both"/>
        <w:rPr>
          <w:rFonts w:ascii="Calibri" w:hAnsi="Calibri" w:cs="Calibri"/>
        </w:rPr>
      </w:pPr>
      <w:r w:rsidRPr="00456047">
        <w:rPr>
          <w:rFonts w:ascii="Calibri" w:hAnsi="Calibri" w:cs="Calibri"/>
        </w:rPr>
        <w:t xml:space="preserve">Y </w:t>
      </w:r>
      <w:proofErr w:type="spellStart"/>
      <w:r w:rsidRPr="00456047">
        <w:rPr>
          <w:rFonts w:ascii="Calibri" w:hAnsi="Calibri" w:cs="Calibri"/>
        </w:rPr>
        <w:t>Dref</w:t>
      </w:r>
      <w:proofErr w:type="spellEnd"/>
      <w:r w:rsidRPr="00456047">
        <w:rPr>
          <w:rFonts w:ascii="Calibri" w:hAnsi="Calibri" w:cs="Calibri"/>
        </w:rPr>
        <w:t xml:space="preserve"> </w:t>
      </w:r>
      <w:proofErr w:type="spellStart"/>
      <w:r w:rsidRPr="00456047">
        <w:rPr>
          <w:rFonts w:ascii="Calibri" w:hAnsi="Calibri" w:cs="Calibri"/>
        </w:rPr>
        <w:t>Werdd</w:t>
      </w:r>
      <w:proofErr w:type="spellEnd"/>
      <w:r w:rsidRPr="00456047">
        <w:rPr>
          <w:rFonts w:ascii="Calibri" w:hAnsi="Calibri" w:cs="Calibri"/>
        </w:rPr>
        <w:t>, Blaenau Ffestiniog</w:t>
      </w:r>
    </w:p>
    <w:p w14:paraId="27AE300F" w14:textId="59F5DEE6" w:rsidR="008C2CDA" w:rsidRPr="00456047" w:rsidRDefault="008C2CDA" w:rsidP="003F0F3E">
      <w:pPr>
        <w:pStyle w:val="ListParagraph"/>
        <w:numPr>
          <w:ilvl w:val="0"/>
          <w:numId w:val="5"/>
        </w:numPr>
        <w:spacing w:after="0" w:line="240" w:lineRule="auto"/>
        <w:ind w:hanging="294"/>
        <w:jc w:val="both"/>
        <w:rPr>
          <w:rFonts w:ascii="Calibri" w:hAnsi="Calibri" w:cs="Calibri"/>
        </w:rPr>
      </w:pPr>
      <w:r w:rsidRPr="00456047">
        <w:rPr>
          <w:rFonts w:ascii="Calibri" w:hAnsi="Calibri" w:cs="Calibri"/>
        </w:rPr>
        <w:t xml:space="preserve">Yr </w:t>
      </w:r>
      <w:proofErr w:type="spellStart"/>
      <w:r w:rsidRPr="00456047">
        <w:rPr>
          <w:rFonts w:ascii="Calibri" w:hAnsi="Calibri" w:cs="Calibri"/>
        </w:rPr>
        <w:t>Orsaf</w:t>
      </w:r>
      <w:proofErr w:type="spellEnd"/>
      <w:r w:rsidRPr="00456047">
        <w:rPr>
          <w:rFonts w:ascii="Calibri" w:hAnsi="Calibri" w:cs="Calibri"/>
        </w:rPr>
        <w:t xml:space="preserve">, </w:t>
      </w:r>
      <w:proofErr w:type="spellStart"/>
      <w:r w:rsidRPr="00456047">
        <w:rPr>
          <w:rFonts w:ascii="Calibri" w:hAnsi="Calibri" w:cs="Calibri"/>
        </w:rPr>
        <w:t>Penygroes</w:t>
      </w:r>
      <w:proofErr w:type="spellEnd"/>
    </w:p>
    <w:p w14:paraId="60767548" w14:textId="792940EB" w:rsidR="008C2CDA" w:rsidRPr="00456047" w:rsidRDefault="008C2CDA" w:rsidP="003F0F3E">
      <w:pPr>
        <w:pStyle w:val="ListParagraph"/>
        <w:numPr>
          <w:ilvl w:val="0"/>
          <w:numId w:val="5"/>
        </w:numPr>
        <w:spacing w:after="0" w:line="240" w:lineRule="auto"/>
        <w:ind w:hanging="294"/>
        <w:jc w:val="both"/>
        <w:rPr>
          <w:rFonts w:ascii="Calibri" w:hAnsi="Calibri" w:cs="Calibri"/>
        </w:rPr>
      </w:pPr>
      <w:r w:rsidRPr="00456047">
        <w:rPr>
          <w:rFonts w:ascii="Calibri" w:hAnsi="Calibri" w:cs="Calibri"/>
        </w:rPr>
        <w:t>Hwb</w:t>
      </w:r>
      <w:r w:rsidR="00846002" w:rsidRPr="00456047">
        <w:rPr>
          <w:rFonts w:ascii="Calibri" w:hAnsi="Calibri" w:cs="Calibri"/>
        </w:rPr>
        <w:t xml:space="preserve"> </w:t>
      </w:r>
      <w:proofErr w:type="gramStart"/>
      <w:r w:rsidRPr="00456047">
        <w:rPr>
          <w:rFonts w:ascii="Calibri" w:hAnsi="Calibri" w:cs="Calibri"/>
        </w:rPr>
        <w:t>Arloesi,  Porthmadog</w:t>
      </w:r>
      <w:proofErr w:type="gramEnd"/>
    </w:p>
    <w:p w14:paraId="3B7E3016" w14:textId="6E35BEC7" w:rsidR="008C2CDA" w:rsidRPr="00456047" w:rsidRDefault="008C2CDA" w:rsidP="003F0F3E">
      <w:pPr>
        <w:pStyle w:val="ListParagraph"/>
        <w:numPr>
          <w:ilvl w:val="0"/>
          <w:numId w:val="5"/>
        </w:numPr>
        <w:spacing w:after="0" w:line="240" w:lineRule="auto"/>
        <w:ind w:hanging="436"/>
        <w:jc w:val="both"/>
        <w:rPr>
          <w:rFonts w:ascii="Calibri" w:hAnsi="Calibri" w:cs="Calibri"/>
        </w:rPr>
      </w:pPr>
      <w:r w:rsidRPr="00456047">
        <w:rPr>
          <w:rFonts w:ascii="Calibri" w:hAnsi="Calibri" w:cs="Calibri"/>
        </w:rPr>
        <w:t xml:space="preserve">Antur Waunfawr </w:t>
      </w:r>
    </w:p>
    <w:p w14:paraId="7307892A" w14:textId="620A8064" w:rsidR="008C2CDA" w:rsidRPr="00456047" w:rsidRDefault="008C2CDA" w:rsidP="003F0F3E">
      <w:pPr>
        <w:pStyle w:val="ListParagraph"/>
        <w:numPr>
          <w:ilvl w:val="0"/>
          <w:numId w:val="5"/>
        </w:numPr>
        <w:spacing w:after="0" w:line="240" w:lineRule="auto"/>
        <w:ind w:hanging="436"/>
        <w:jc w:val="both"/>
        <w:rPr>
          <w:rFonts w:ascii="Calibri" w:hAnsi="Calibri" w:cs="Calibri"/>
        </w:rPr>
      </w:pPr>
      <w:proofErr w:type="spellStart"/>
      <w:r w:rsidRPr="00456047">
        <w:rPr>
          <w:rFonts w:ascii="Calibri" w:hAnsi="Calibri" w:cs="Calibri"/>
        </w:rPr>
        <w:t>Tecstiliau</w:t>
      </w:r>
      <w:proofErr w:type="spellEnd"/>
      <w:r w:rsidRPr="00456047">
        <w:rPr>
          <w:rFonts w:ascii="Calibri" w:hAnsi="Calibri" w:cs="Calibri"/>
        </w:rPr>
        <w:t>, Bethel</w:t>
      </w:r>
    </w:p>
    <w:p w14:paraId="032613E9" w14:textId="6515E5E7" w:rsidR="008C2CDA" w:rsidRPr="00456047" w:rsidRDefault="008C2CDA" w:rsidP="003F0F3E">
      <w:pPr>
        <w:pStyle w:val="ListParagraph"/>
        <w:numPr>
          <w:ilvl w:val="0"/>
          <w:numId w:val="5"/>
        </w:numPr>
        <w:spacing w:after="0" w:line="240" w:lineRule="auto"/>
        <w:ind w:hanging="436"/>
        <w:jc w:val="both"/>
        <w:rPr>
          <w:rFonts w:ascii="Calibri" w:hAnsi="Calibri" w:cs="Calibri"/>
        </w:rPr>
      </w:pPr>
      <w:r w:rsidRPr="00456047">
        <w:rPr>
          <w:rFonts w:ascii="Calibri" w:hAnsi="Calibri" w:cs="Calibri"/>
        </w:rPr>
        <w:t xml:space="preserve">Arloesi Dolgellau </w:t>
      </w:r>
    </w:p>
    <w:p w14:paraId="66D68AAA" w14:textId="3140AF13" w:rsidR="008C2CDA" w:rsidRPr="00456047" w:rsidRDefault="008C2CDA" w:rsidP="003F0F3E">
      <w:pPr>
        <w:pStyle w:val="ListParagraph"/>
        <w:numPr>
          <w:ilvl w:val="0"/>
          <w:numId w:val="5"/>
        </w:numPr>
        <w:spacing w:after="0" w:line="240" w:lineRule="auto"/>
        <w:ind w:hanging="436"/>
        <w:jc w:val="both"/>
        <w:rPr>
          <w:rFonts w:ascii="Calibri" w:hAnsi="Calibri" w:cs="Calibri"/>
        </w:rPr>
      </w:pPr>
      <w:r w:rsidRPr="00456047">
        <w:rPr>
          <w:rFonts w:ascii="Calibri" w:hAnsi="Calibri" w:cs="Calibri"/>
        </w:rPr>
        <w:t xml:space="preserve">M-Sparc </w:t>
      </w:r>
      <w:proofErr w:type="spellStart"/>
      <w:r w:rsidRPr="00456047">
        <w:rPr>
          <w:rFonts w:ascii="Calibri" w:hAnsi="Calibri" w:cs="Calibri"/>
        </w:rPr>
        <w:t>ar</w:t>
      </w:r>
      <w:proofErr w:type="spellEnd"/>
      <w:r w:rsidRPr="00456047">
        <w:rPr>
          <w:rFonts w:ascii="Calibri" w:hAnsi="Calibri" w:cs="Calibri"/>
        </w:rPr>
        <w:t xml:space="preserve"> y </w:t>
      </w:r>
      <w:proofErr w:type="spellStart"/>
      <w:r w:rsidRPr="00456047">
        <w:rPr>
          <w:rFonts w:ascii="Calibri" w:hAnsi="Calibri" w:cs="Calibri"/>
        </w:rPr>
        <w:t>Lôn</w:t>
      </w:r>
      <w:proofErr w:type="spellEnd"/>
      <w:r w:rsidRPr="00456047">
        <w:rPr>
          <w:rFonts w:ascii="Calibri" w:hAnsi="Calibri" w:cs="Calibri"/>
        </w:rPr>
        <w:t>, Pwllheli</w:t>
      </w:r>
    </w:p>
    <w:p w14:paraId="4F927E5D" w14:textId="58CB3FEE" w:rsidR="008C2CDA" w:rsidRPr="00456047" w:rsidRDefault="008C2CDA" w:rsidP="003F0F3E">
      <w:pPr>
        <w:pStyle w:val="ListParagraph"/>
        <w:numPr>
          <w:ilvl w:val="0"/>
          <w:numId w:val="5"/>
        </w:numPr>
        <w:spacing w:after="0" w:line="240" w:lineRule="auto"/>
        <w:ind w:hanging="436"/>
        <w:jc w:val="both"/>
        <w:rPr>
          <w:rFonts w:ascii="Calibri" w:hAnsi="Calibri" w:cs="Calibri"/>
        </w:rPr>
      </w:pPr>
      <w:proofErr w:type="spellStart"/>
      <w:r w:rsidRPr="00456047">
        <w:rPr>
          <w:rFonts w:ascii="Calibri" w:hAnsi="Calibri" w:cs="Calibri"/>
        </w:rPr>
        <w:t>Gwneud</w:t>
      </w:r>
      <w:proofErr w:type="spellEnd"/>
      <w:r w:rsidRPr="00456047">
        <w:rPr>
          <w:rFonts w:ascii="Calibri" w:hAnsi="Calibri" w:cs="Calibri"/>
        </w:rPr>
        <w:t xml:space="preserve">, </w:t>
      </w:r>
      <w:proofErr w:type="spellStart"/>
      <w:r w:rsidRPr="00456047">
        <w:rPr>
          <w:rFonts w:ascii="Calibri" w:hAnsi="Calibri" w:cs="Calibri"/>
        </w:rPr>
        <w:t>Llanaelhaearn</w:t>
      </w:r>
      <w:proofErr w:type="spellEnd"/>
    </w:p>
    <w:p w14:paraId="146CB483" w14:textId="77777777" w:rsidR="008C2CDA" w:rsidRPr="00456047" w:rsidRDefault="008C2CDA" w:rsidP="003F0F3E">
      <w:pPr>
        <w:spacing w:line="240" w:lineRule="auto"/>
        <w:ind w:right="379"/>
        <w:jc w:val="both"/>
        <w:rPr>
          <w:rFonts w:ascii="Calibri" w:hAnsi="Calibri" w:cs="Calibri"/>
          <w:b/>
          <w:bCs/>
        </w:rPr>
        <w:sectPr w:rsidR="008C2CDA" w:rsidRPr="00456047" w:rsidSect="008C2CDA">
          <w:type w:val="continuous"/>
          <w:pgSz w:w="11906" w:h="16838"/>
          <w:pgMar w:top="1440" w:right="1440" w:bottom="993" w:left="1440" w:header="708" w:footer="708" w:gutter="0"/>
          <w:cols w:num="3" w:space="708"/>
          <w:titlePg/>
          <w:docGrid w:linePitch="360"/>
        </w:sectPr>
      </w:pPr>
    </w:p>
    <w:p w14:paraId="6D64D9E5" w14:textId="77777777" w:rsidR="008C2CDA" w:rsidRPr="00456047" w:rsidRDefault="008C2CDA" w:rsidP="003F0F3E">
      <w:pPr>
        <w:spacing w:line="240" w:lineRule="auto"/>
        <w:ind w:right="379"/>
        <w:jc w:val="both"/>
        <w:rPr>
          <w:rFonts w:ascii="Calibri" w:hAnsi="Calibri" w:cs="Calibri"/>
        </w:rPr>
      </w:pPr>
    </w:p>
    <w:p w14:paraId="13D07664" w14:textId="6D42FCA6" w:rsidR="00D26266" w:rsidRPr="00456047" w:rsidRDefault="00D26266" w:rsidP="003F0F3E">
      <w:pPr>
        <w:spacing w:line="240" w:lineRule="auto"/>
        <w:ind w:right="379"/>
        <w:jc w:val="both"/>
        <w:rPr>
          <w:rFonts w:ascii="Calibri" w:hAnsi="Calibri" w:cs="Calibri"/>
        </w:rPr>
        <w:sectPr w:rsidR="00D26266" w:rsidRPr="00456047" w:rsidSect="00D26266">
          <w:headerReference w:type="even" r:id="rId22"/>
          <w:headerReference w:type="default" r:id="rId23"/>
          <w:headerReference w:type="first" r:id="rId24"/>
          <w:type w:val="continuous"/>
          <w:pgSz w:w="11906" w:h="16838"/>
          <w:pgMar w:top="1440" w:right="1440" w:bottom="993" w:left="1440" w:header="708" w:footer="708" w:gutter="0"/>
          <w:cols w:space="708"/>
          <w:titlePg/>
          <w:docGrid w:linePitch="360"/>
        </w:sectPr>
      </w:pPr>
      <w:r w:rsidRPr="00456047">
        <w:rPr>
          <w:rFonts w:ascii="Calibri" w:hAnsi="Calibri" w:cs="Calibri"/>
        </w:rPr>
        <w:t xml:space="preserve">Here are a few examples of what’s possible within these spaces; </w:t>
      </w:r>
    </w:p>
    <w:p w14:paraId="3F5A9D50" w14:textId="7C096FFE" w:rsidR="00D26266" w:rsidRPr="00456047" w:rsidRDefault="00175F39" w:rsidP="003F0F3E">
      <w:pPr>
        <w:pStyle w:val="ListParagraph"/>
        <w:numPr>
          <w:ilvl w:val="0"/>
          <w:numId w:val="13"/>
        </w:numPr>
        <w:spacing w:line="240" w:lineRule="auto"/>
        <w:ind w:right="379"/>
        <w:jc w:val="both"/>
        <w:rPr>
          <w:rFonts w:ascii="Calibri" w:hAnsi="Calibri" w:cs="Calibri"/>
        </w:rPr>
      </w:pPr>
      <w:r w:rsidRPr="00456047">
        <w:rPr>
          <w:rFonts w:ascii="Calibri" w:hAnsi="Calibri" w:cs="Calibri"/>
        </w:rPr>
        <w:t>Creat</w:t>
      </w:r>
      <w:r w:rsidR="00CF0587" w:rsidRPr="00456047">
        <w:rPr>
          <w:rFonts w:ascii="Calibri" w:hAnsi="Calibri" w:cs="Calibri"/>
        </w:rPr>
        <w:t xml:space="preserve">ing </w:t>
      </w:r>
      <w:r w:rsidRPr="00456047">
        <w:rPr>
          <w:rFonts w:ascii="Calibri" w:hAnsi="Calibri" w:cs="Calibri"/>
        </w:rPr>
        <w:t>marketing materials</w:t>
      </w:r>
    </w:p>
    <w:p w14:paraId="1251EEBE" w14:textId="467EE26C" w:rsidR="00D26266" w:rsidRPr="00456047" w:rsidRDefault="00D26266" w:rsidP="003F0F3E">
      <w:pPr>
        <w:pStyle w:val="ListParagraph"/>
        <w:numPr>
          <w:ilvl w:val="0"/>
          <w:numId w:val="13"/>
        </w:numPr>
        <w:spacing w:line="240" w:lineRule="auto"/>
        <w:ind w:right="379"/>
        <w:jc w:val="both"/>
        <w:rPr>
          <w:rFonts w:ascii="Calibri" w:hAnsi="Calibri" w:cs="Calibri"/>
        </w:rPr>
      </w:pPr>
      <w:r w:rsidRPr="00456047">
        <w:rPr>
          <w:rFonts w:ascii="Calibri" w:hAnsi="Calibri" w:cs="Calibri"/>
        </w:rPr>
        <w:t>Prototyp</w:t>
      </w:r>
      <w:r w:rsidR="00175F39" w:rsidRPr="00456047">
        <w:rPr>
          <w:rFonts w:ascii="Calibri" w:hAnsi="Calibri" w:cs="Calibri"/>
        </w:rPr>
        <w:t xml:space="preserve">ing </w:t>
      </w:r>
      <w:r w:rsidRPr="00456047">
        <w:rPr>
          <w:rFonts w:ascii="Calibri" w:hAnsi="Calibri" w:cs="Calibri"/>
        </w:rPr>
        <w:t xml:space="preserve"> </w:t>
      </w:r>
    </w:p>
    <w:p w14:paraId="6C4098FB" w14:textId="7C4E846C" w:rsidR="00D26266" w:rsidRPr="00456047" w:rsidRDefault="00175F39" w:rsidP="003F0F3E">
      <w:pPr>
        <w:pStyle w:val="ListParagraph"/>
        <w:numPr>
          <w:ilvl w:val="0"/>
          <w:numId w:val="13"/>
        </w:numPr>
        <w:spacing w:line="240" w:lineRule="auto"/>
        <w:ind w:right="379"/>
        <w:jc w:val="both"/>
        <w:rPr>
          <w:rFonts w:ascii="Calibri" w:hAnsi="Calibri" w:cs="Calibri"/>
        </w:rPr>
      </w:pPr>
      <w:r w:rsidRPr="00456047">
        <w:rPr>
          <w:rFonts w:ascii="Calibri" w:hAnsi="Calibri" w:cs="Calibri"/>
        </w:rPr>
        <w:t>Produc</w:t>
      </w:r>
      <w:r w:rsidR="00CF0587" w:rsidRPr="00456047">
        <w:rPr>
          <w:rFonts w:ascii="Calibri" w:hAnsi="Calibri" w:cs="Calibri"/>
        </w:rPr>
        <w:t xml:space="preserve">ing </w:t>
      </w:r>
      <w:r w:rsidR="003E3F1B" w:rsidRPr="00456047">
        <w:rPr>
          <w:rFonts w:ascii="Calibri" w:hAnsi="Calibri" w:cs="Calibri"/>
        </w:rPr>
        <w:t>items / equipment</w:t>
      </w:r>
    </w:p>
    <w:p w14:paraId="3F0B7E38" w14:textId="3DC81F2B" w:rsidR="00476B47" w:rsidRPr="00456047" w:rsidRDefault="005E4AC6" w:rsidP="003F0F3E">
      <w:pPr>
        <w:pStyle w:val="ListParagraph"/>
        <w:numPr>
          <w:ilvl w:val="0"/>
          <w:numId w:val="13"/>
        </w:numPr>
        <w:spacing w:line="240" w:lineRule="auto"/>
        <w:ind w:right="379"/>
        <w:jc w:val="both"/>
        <w:rPr>
          <w:rFonts w:ascii="Calibri" w:hAnsi="Calibri" w:cs="Calibri"/>
        </w:rPr>
        <w:sectPr w:rsidR="00476B47" w:rsidRPr="00456047" w:rsidSect="00D26266">
          <w:type w:val="continuous"/>
          <w:pgSz w:w="11906" w:h="16838"/>
          <w:pgMar w:top="1440" w:right="1440" w:bottom="993" w:left="1440" w:header="708" w:footer="708" w:gutter="0"/>
          <w:cols w:num="2" w:space="708"/>
          <w:titlePg/>
          <w:docGrid w:linePitch="360"/>
        </w:sectPr>
      </w:pPr>
      <w:r w:rsidRPr="00456047">
        <w:rPr>
          <w:rFonts w:ascii="Calibri" w:hAnsi="Calibri" w:cs="Calibri"/>
        </w:rPr>
        <w:t>Participate in FFIWS events</w:t>
      </w:r>
    </w:p>
    <w:p w14:paraId="466570BF" w14:textId="7BE2A1BE" w:rsidR="00476B47" w:rsidRPr="00456047" w:rsidRDefault="00476B47" w:rsidP="003F0F3E">
      <w:pPr>
        <w:spacing w:line="240" w:lineRule="auto"/>
        <w:ind w:right="379"/>
        <w:jc w:val="both"/>
        <w:rPr>
          <w:rFonts w:ascii="Calibri" w:hAnsi="Calibri" w:cs="Calibri"/>
        </w:rPr>
      </w:pPr>
      <w:r w:rsidRPr="00456047">
        <w:rPr>
          <w:rFonts w:ascii="Calibri" w:hAnsi="Calibri" w:cs="Calibri"/>
        </w:rPr>
        <w:t xml:space="preserve">Our </w:t>
      </w:r>
      <w:r w:rsidR="00280AF6" w:rsidRPr="00456047">
        <w:rPr>
          <w:rFonts w:ascii="Calibri" w:hAnsi="Calibri" w:cs="Calibri"/>
        </w:rPr>
        <w:t>P</w:t>
      </w:r>
      <w:r w:rsidR="006A11AF" w:rsidRPr="00456047">
        <w:rPr>
          <w:rFonts w:ascii="Calibri" w:hAnsi="Calibri" w:cs="Calibri"/>
        </w:rPr>
        <w:t>roject</w:t>
      </w:r>
      <w:r w:rsidRPr="00456047">
        <w:rPr>
          <w:rFonts w:ascii="Calibri" w:hAnsi="Calibri" w:cs="Calibri"/>
        </w:rPr>
        <w:t xml:space="preserve"> </w:t>
      </w:r>
      <w:r w:rsidR="00280AF6" w:rsidRPr="00456047">
        <w:rPr>
          <w:rFonts w:ascii="Calibri" w:hAnsi="Calibri" w:cs="Calibri"/>
        </w:rPr>
        <w:t>O</w:t>
      </w:r>
      <w:r w:rsidRPr="00456047">
        <w:rPr>
          <w:rFonts w:ascii="Calibri" w:hAnsi="Calibri" w:cs="Calibri"/>
        </w:rPr>
        <w:t xml:space="preserve">fficers will be able to assist further with this element. </w:t>
      </w:r>
    </w:p>
    <w:p w14:paraId="6B336AFC" w14:textId="77777777" w:rsidR="008C2CDA" w:rsidRPr="00456047" w:rsidRDefault="008C2CDA" w:rsidP="003F0F3E">
      <w:pPr>
        <w:spacing w:line="240" w:lineRule="auto"/>
        <w:ind w:right="379"/>
        <w:jc w:val="both"/>
        <w:rPr>
          <w:rFonts w:ascii="Calibri" w:hAnsi="Calibri" w:cs="Calibri"/>
          <w:b/>
          <w:bCs/>
        </w:rPr>
      </w:pPr>
    </w:p>
    <w:p w14:paraId="69D75B71" w14:textId="5A1387D9" w:rsidR="00B522B9" w:rsidRPr="00456047" w:rsidRDefault="00B522B9" w:rsidP="003F0F3E">
      <w:pPr>
        <w:pStyle w:val="paragraph"/>
        <w:spacing w:before="0" w:beforeAutospacing="0" w:after="0" w:afterAutospacing="0"/>
        <w:jc w:val="both"/>
        <w:textAlignment w:val="baseline"/>
        <w:rPr>
          <w:rFonts w:ascii="Calibri" w:hAnsi="Calibri" w:cs="Calibri"/>
          <w:b/>
          <w:bCs/>
          <w:sz w:val="22"/>
          <w:szCs w:val="22"/>
          <w:u w:val="single"/>
        </w:rPr>
      </w:pPr>
      <w:r w:rsidRPr="00456047">
        <w:rPr>
          <w:rFonts w:ascii="Calibri" w:hAnsi="Calibri" w:cs="Calibri"/>
          <w:b/>
          <w:bCs/>
          <w:sz w:val="22"/>
          <w:szCs w:val="22"/>
          <w:u w:val="single"/>
        </w:rPr>
        <w:t xml:space="preserve">Details for </w:t>
      </w:r>
      <w:r w:rsidR="006F095C" w:rsidRPr="00456047">
        <w:rPr>
          <w:rFonts w:ascii="Calibri" w:hAnsi="Calibri" w:cs="Calibri"/>
          <w:b/>
          <w:bCs/>
          <w:sz w:val="22"/>
          <w:szCs w:val="22"/>
          <w:u w:val="single"/>
        </w:rPr>
        <w:t>A</w:t>
      </w:r>
      <w:r w:rsidRPr="00456047">
        <w:rPr>
          <w:rFonts w:ascii="Calibri" w:hAnsi="Calibri" w:cs="Calibri"/>
          <w:b/>
          <w:bCs/>
          <w:sz w:val="22"/>
          <w:szCs w:val="22"/>
          <w:u w:val="single"/>
        </w:rPr>
        <w:t>pplicant</w:t>
      </w:r>
    </w:p>
    <w:p w14:paraId="6165AFED" w14:textId="77777777" w:rsidR="00B522B9" w:rsidRPr="00456047" w:rsidRDefault="00B522B9" w:rsidP="003F0F3E">
      <w:pPr>
        <w:pStyle w:val="paragraph"/>
        <w:spacing w:before="0" w:beforeAutospacing="0" w:after="0" w:afterAutospacing="0"/>
        <w:jc w:val="both"/>
        <w:textAlignment w:val="baseline"/>
        <w:rPr>
          <w:rFonts w:ascii="Calibri" w:hAnsi="Calibri" w:cs="Calibri"/>
          <w:sz w:val="22"/>
          <w:szCs w:val="22"/>
        </w:rPr>
      </w:pPr>
    </w:p>
    <w:p w14:paraId="234C70DC" w14:textId="19E3A7D7" w:rsidR="00635442" w:rsidRPr="00456047" w:rsidRDefault="00635442" w:rsidP="003F0F3E">
      <w:pPr>
        <w:pStyle w:val="paragraph"/>
        <w:spacing w:before="0" w:beforeAutospacing="0" w:after="0" w:afterAutospacing="0"/>
        <w:jc w:val="both"/>
        <w:textAlignment w:val="baseline"/>
        <w:rPr>
          <w:rFonts w:ascii="Calibri" w:hAnsi="Calibri" w:cs="Calibri"/>
          <w:sz w:val="22"/>
          <w:szCs w:val="22"/>
        </w:rPr>
      </w:pPr>
      <w:r w:rsidRPr="00456047">
        <w:rPr>
          <w:rFonts w:ascii="Calibri" w:hAnsi="Calibri" w:cs="Calibri"/>
          <w:sz w:val="22"/>
          <w:szCs w:val="22"/>
        </w:rPr>
        <w:t>A</w:t>
      </w:r>
      <w:r w:rsidR="007227E0" w:rsidRPr="00456047">
        <w:rPr>
          <w:rFonts w:ascii="Calibri" w:hAnsi="Calibri" w:cs="Calibri"/>
          <w:sz w:val="22"/>
          <w:szCs w:val="22"/>
        </w:rPr>
        <w:t xml:space="preserve">n expression </w:t>
      </w:r>
      <w:r w:rsidRPr="00456047">
        <w:rPr>
          <w:rFonts w:ascii="Calibri" w:hAnsi="Calibri" w:cs="Calibri"/>
          <w:sz w:val="22"/>
          <w:szCs w:val="22"/>
        </w:rPr>
        <w:t xml:space="preserve">of interest should be submitted </w:t>
      </w:r>
      <w:r w:rsidR="00B65F80" w:rsidRPr="00456047">
        <w:rPr>
          <w:rFonts w:ascii="Calibri" w:hAnsi="Calibri" w:cs="Calibri"/>
          <w:sz w:val="22"/>
          <w:szCs w:val="22"/>
        </w:rPr>
        <w:t>via</w:t>
      </w:r>
      <w:r w:rsidRPr="00456047">
        <w:rPr>
          <w:rFonts w:ascii="Calibri" w:hAnsi="Calibri" w:cs="Calibri"/>
          <w:sz w:val="22"/>
          <w:szCs w:val="22"/>
        </w:rPr>
        <w:t xml:space="preserve"> the website as a first step.  We recognise that the Circular Economy concept is</w:t>
      </w:r>
      <w:r w:rsidR="00533442" w:rsidRPr="00456047">
        <w:rPr>
          <w:rFonts w:ascii="Calibri" w:hAnsi="Calibri" w:cs="Calibri"/>
          <w:sz w:val="22"/>
          <w:szCs w:val="22"/>
        </w:rPr>
        <w:t xml:space="preserve"> vast and possibly</w:t>
      </w:r>
      <w:r w:rsidRPr="00456047">
        <w:rPr>
          <w:rFonts w:ascii="Calibri" w:hAnsi="Calibri" w:cs="Calibri"/>
          <w:sz w:val="22"/>
          <w:szCs w:val="22"/>
        </w:rPr>
        <w:t xml:space="preserve"> </w:t>
      </w:r>
      <w:r w:rsidR="00533442" w:rsidRPr="00456047">
        <w:rPr>
          <w:rFonts w:ascii="Calibri" w:hAnsi="Calibri" w:cs="Calibri"/>
          <w:sz w:val="22"/>
          <w:szCs w:val="22"/>
        </w:rPr>
        <w:t xml:space="preserve">foreign to most, </w:t>
      </w:r>
      <w:r w:rsidRPr="00456047">
        <w:rPr>
          <w:rFonts w:ascii="Calibri" w:hAnsi="Calibri" w:cs="Calibri"/>
          <w:sz w:val="22"/>
          <w:szCs w:val="22"/>
        </w:rPr>
        <w:t>the purpose of this step is</w:t>
      </w:r>
      <w:r w:rsidR="00E45739" w:rsidRPr="00456047">
        <w:rPr>
          <w:rFonts w:ascii="Calibri" w:hAnsi="Calibri" w:cs="Calibri"/>
          <w:sz w:val="22"/>
          <w:szCs w:val="22"/>
        </w:rPr>
        <w:t xml:space="preserve"> to </w:t>
      </w:r>
      <w:r w:rsidR="00834A98" w:rsidRPr="00456047">
        <w:rPr>
          <w:rFonts w:ascii="Calibri" w:hAnsi="Calibri" w:cs="Calibri"/>
          <w:sz w:val="22"/>
          <w:szCs w:val="22"/>
        </w:rPr>
        <w:t xml:space="preserve">provide </w:t>
      </w:r>
      <w:r w:rsidRPr="00456047">
        <w:rPr>
          <w:rFonts w:ascii="Calibri" w:hAnsi="Calibri" w:cs="Calibri"/>
          <w:sz w:val="22"/>
          <w:szCs w:val="22"/>
        </w:rPr>
        <w:t xml:space="preserve">the nature of your application, we don't need details </w:t>
      </w:r>
      <w:r w:rsidR="00E20F49" w:rsidRPr="00456047">
        <w:rPr>
          <w:rFonts w:ascii="Calibri" w:hAnsi="Calibri" w:cs="Calibri"/>
          <w:sz w:val="22"/>
          <w:szCs w:val="22"/>
        </w:rPr>
        <w:t>at</w:t>
      </w:r>
      <w:r w:rsidRPr="00456047">
        <w:rPr>
          <w:rFonts w:ascii="Calibri" w:hAnsi="Calibri" w:cs="Calibri"/>
          <w:sz w:val="22"/>
          <w:szCs w:val="22"/>
        </w:rPr>
        <w:t xml:space="preserve"> this point, </w:t>
      </w:r>
      <w:r w:rsidRPr="00456047">
        <w:rPr>
          <w:rFonts w:ascii="Calibri" w:hAnsi="Calibri" w:cs="Calibri"/>
          <w:b/>
          <w:bCs/>
          <w:sz w:val="22"/>
          <w:szCs w:val="22"/>
        </w:rPr>
        <w:t>do</w:t>
      </w:r>
      <w:r w:rsidR="00E20F49" w:rsidRPr="00456047">
        <w:rPr>
          <w:rFonts w:ascii="Calibri" w:hAnsi="Calibri" w:cs="Calibri"/>
          <w:b/>
          <w:bCs/>
          <w:sz w:val="22"/>
          <w:szCs w:val="22"/>
        </w:rPr>
        <w:t xml:space="preserve"> no</w:t>
      </w:r>
      <w:r w:rsidRPr="00456047">
        <w:rPr>
          <w:rFonts w:ascii="Calibri" w:hAnsi="Calibri" w:cs="Calibri"/>
          <w:b/>
          <w:bCs/>
          <w:sz w:val="22"/>
          <w:szCs w:val="22"/>
        </w:rPr>
        <w:t>t delay</w:t>
      </w:r>
      <w:r w:rsidR="00DA72B6" w:rsidRPr="00456047">
        <w:rPr>
          <w:rFonts w:ascii="Calibri" w:hAnsi="Calibri" w:cs="Calibri"/>
          <w:b/>
          <w:bCs/>
          <w:sz w:val="22"/>
          <w:szCs w:val="22"/>
        </w:rPr>
        <w:t xml:space="preserve"> with</w:t>
      </w:r>
      <w:r w:rsidRPr="00456047">
        <w:rPr>
          <w:rFonts w:ascii="Calibri" w:hAnsi="Calibri" w:cs="Calibri"/>
          <w:b/>
          <w:bCs/>
          <w:sz w:val="22"/>
          <w:szCs w:val="22"/>
        </w:rPr>
        <w:t xml:space="preserve"> this process.</w:t>
      </w:r>
      <w:r w:rsidRPr="00456047">
        <w:rPr>
          <w:rFonts w:ascii="Calibri" w:hAnsi="Calibri" w:cs="Calibri"/>
          <w:sz w:val="22"/>
          <w:szCs w:val="22"/>
        </w:rPr>
        <w:t xml:space="preserve">   </w:t>
      </w:r>
    </w:p>
    <w:p w14:paraId="469279E5" w14:textId="77777777" w:rsidR="00635442" w:rsidRPr="00456047" w:rsidRDefault="00635442" w:rsidP="003F0F3E">
      <w:pPr>
        <w:pStyle w:val="paragraph"/>
        <w:spacing w:before="0" w:beforeAutospacing="0" w:after="0" w:afterAutospacing="0"/>
        <w:jc w:val="both"/>
        <w:textAlignment w:val="baseline"/>
        <w:rPr>
          <w:rFonts w:ascii="Calibri" w:hAnsi="Calibri" w:cs="Calibri"/>
          <w:sz w:val="22"/>
          <w:szCs w:val="22"/>
        </w:rPr>
      </w:pPr>
    </w:p>
    <w:p w14:paraId="7C5B1516" w14:textId="09EC9B9F" w:rsidR="00635442" w:rsidRPr="00456047" w:rsidRDefault="00635442" w:rsidP="003F0F3E">
      <w:pPr>
        <w:spacing w:line="240" w:lineRule="auto"/>
        <w:jc w:val="both"/>
        <w:rPr>
          <w:rFonts w:ascii="Calibri" w:hAnsi="Calibri" w:cs="Calibri"/>
        </w:rPr>
      </w:pPr>
      <w:r w:rsidRPr="00456047">
        <w:rPr>
          <w:rFonts w:ascii="Calibri" w:hAnsi="Calibri" w:cs="Calibri"/>
        </w:rPr>
        <w:t xml:space="preserve">Following your </w:t>
      </w:r>
      <w:r w:rsidR="00E20F49" w:rsidRPr="00456047">
        <w:rPr>
          <w:rFonts w:ascii="Calibri" w:hAnsi="Calibri" w:cs="Calibri"/>
        </w:rPr>
        <w:t>declaration</w:t>
      </w:r>
      <w:r w:rsidR="00B62998" w:rsidRPr="00456047">
        <w:rPr>
          <w:rFonts w:ascii="Calibri" w:hAnsi="Calibri" w:cs="Calibri"/>
        </w:rPr>
        <w:t xml:space="preserve"> of interest</w:t>
      </w:r>
      <w:r w:rsidRPr="00456047">
        <w:rPr>
          <w:rFonts w:ascii="Calibri" w:hAnsi="Calibri" w:cs="Calibri"/>
        </w:rPr>
        <w:t>, we</w:t>
      </w:r>
      <w:r w:rsidR="00E20F49" w:rsidRPr="00456047">
        <w:rPr>
          <w:rFonts w:ascii="Calibri" w:hAnsi="Calibri" w:cs="Calibri"/>
        </w:rPr>
        <w:t xml:space="preserve">’ll </w:t>
      </w:r>
      <w:r w:rsidRPr="00456047">
        <w:rPr>
          <w:rFonts w:ascii="Calibri" w:hAnsi="Calibri" w:cs="Calibri"/>
        </w:rPr>
        <w:t>sha</w:t>
      </w:r>
      <w:r w:rsidR="00E20F49" w:rsidRPr="00456047">
        <w:rPr>
          <w:rFonts w:ascii="Calibri" w:hAnsi="Calibri" w:cs="Calibri"/>
        </w:rPr>
        <w:t>re our Application Form</w:t>
      </w:r>
      <w:r w:rsidR="008E0B38" w:rsidRPr="00456047">
        <w:rPr>
          <w:rFonts w:ascii="Calibri" w:hAnsi="Calibri" w:cs="Calibri"/>
        </w:rPr>
        <w:t xml:space="preserve"> (if </w:t>
      </w:r>
      <w:r w:rsidR="009E78DC" w:rsidRPr="00456047">
        <w:rPr>
          <w:rFonts w:ascii="Calibri" w:hAnsi="Calibri" w:cs="Calibri"/>
        </w:rPr>
        <w:t>applicable</w:t>
      </w:r>
      <w:r w:rsidR="008E0B38" w:rsidRPr="00456047">
        <w:rPr>
          <w:rFonts w:ascii="Calibri" w:hAnsi="Calibri" w:cs="Calibri"/>
        </w:rPr>
        <w:t>).</w:t>
      </w:r>
      <w:r w:rsidRPr="00456047">
        <w:rPr>
          <w:rFonts w:ascii="Calibri" w:hAnsi="Calibri" w:cs="Calibri"/>
        </w:rPr>
        <w:t xml:space="preserve"> </w:t>
      </w:r>
    </w:p>
    <w:p w14:paraId="402B2354" w14:textId="77777777" w:rsidR="008C0DC7" w:rsidRPr="00456047" w:rsidRDefault="00635442" w:rsidP="003F0F3E">
      <w:pPr>
        <w:spacing w:line="240" w:lineRule="auto"/>
        <w:jc w:val="both"/>
        <w:rPr>
          <w:rFonts w:ascii="Calibri" w:hAnsi="Calibri" w:cs="Calibri"/>
        </w:rPr>
      </w:pPr>
      <w:r w:rsidRPr="00456047">
        <w:rPr>
          <w:rFonts w:ascii="Calibri" w:hAnsi="Calibri" w:cs="Calibri"/>
        </w:rPr>
        <w:t xml:space="preserve">The grant scheme will be allocated as </w:t>
      </w:r>
      <w:proofErr w:type="gramStart"/>
      <w:r w:rsidRPr="00456047">
        <w:rPr>
          <w:rFonts w:ascii="Calibri" w:hAnsi="Calibri" w:cs="Calibri"/>
        </w:rPr>
        <w:t>follows;</w:t>
      </w:r>
      <w:proofErr w:type="gramEnd"/>
      <w:r w:rsidRPr="00456047">
        <w:rPr>
          <w:rFonts w:ascii="Calibri" w:hAnsi="Calibri" w:cs="Calibri"/>
        </w:rPr>
        <w:t xml:space="preserve"> </w:t>
      </w:r>
    </w:p>
    <w:p w14:paraId="7D5D1521" w14:textId="77777777" w:rsidR="008C0DC7" w:rsidRPr="00456047" w:rsidRDefault="00635442" w:rsidP="003F0F3E">
      <w:pPr>
        <w:pStyle w:val="ListParagraph"/>
        <w:numPr>
          <w:ilvl w:val="0"/>
          <w:numId w:val="16"/>
        </w:numPr>
        <w:spacing w:line="240" w:lineRule="auto"/>
        <w:jc w:val="both"/>
        <w:rPr>
          <w:rFonts w:ascii="Calibri" w:hAnsi="Calibri" w:cs="Calibri"/>
        </w:rPr>
      </w:pPr>
      <w:r w:rsidRPr="00456047">
        <w:rPr>
          <w:rFonts w:ascii="Calibri" w:eastAsia="Times New Roman" w:hAnsi="Calibri" w:cs="Calibri"/>
          <w:lang w:eastAsia="en-GB"/>
        </w:rPr>
        <w:t xml:space="preserve">Small Grants (maximum £10,000 </w:t>
      </w:r>
      <w:r w:rsidRPr="00456047">
        <w:rPr>
          <w:rFonts w:ascii="Calibri" w:eastAsia="Times New Roman" w:hAnsi="Calibri" w:cs="Calibri"/>
          <w:b/>
          <w:bCs/>
          <w:lang w:eastAsia="en-GB"/>
        </w:rPr>
        <w:t>revenue</w:t>
      </w:r>
      <w:r w:rsidRPr="00456047">
        <w:rPr>
          <w:rFonts w:ascii="Calibri" w:eastAsia="Times New Roman" w:hAnsi="Calibri" w:cs="Calibri"/>
          <w:lang w:eastAsia="en-GB"/>
        </w:rPr>
        <w:t>)</w:t>
      </w:r>
    </w:p>
    <w:p w14:paraId="50FD2012" w14:textId="77777777" w:rsidR="008C0DC7" w:rsidRPr="00456047" w:rsidRDefault="00635442" w:rsidP="003F0F3E">
      <w:pPr>
        <w:pStyle w:val="ListParagraph"/>
        <w:numPr>
          <w:ilvl w:val="0"/>
          <w:numId w:val="16"/>
        </w:numPr>
        <w:spacing w:line="240" w:lineRule="auto"/>
        <w:jc w:val="both"/>
        <w:rPr>
          <w:rFonts w:ascii="Calibri" w:hAnsi="Calibri" w:cs="Calibri"/>
        </w:rPr>
      </w:pPr>
      <w:r w:rsidRPr="00456047">
        <w:rPr>
          <w:rFonts w:ascii="Calibri" w:eastAsia="Times New Roman" w:hAnsi="Calibri" w:cs="Calibri"/>
          <w:lang w:eastAsia="en-GB"/>
        </w:rPr>
        <w:t xml:space="preserve">Small Grants (maximum </w:t>
      </w:r>
      <w:r w:rsidRPr="00456047">
        <w:rPr>
          <w:rFonts w:ascii="Calibri" w:eastAsia="Times New Roman" w:hAnsi="Calibri" w:cs="Calibri"/>
          <w:b/>
          <w:lang w:eastAsia="en-GB"/>
        </w:rPr>
        <w:t>capital</w:t>
      </w:r>
      <w:r w:rsidRPr="00456047">
        <w:rPr>
          <w:rFonts w:ascii="Calibri" w:eastAsia="Times New Roman" w:hAnsi="Calibri" w:cs="Calibri"/>
          <w:lang w:eastAsia="en-GB"/>
        </w:rPr>
        <w:t xml:space="preserve"> £10,000) </w:t>
      </w:r>
    </w:p>
    <w:p w14:paraId="4DE1D95B" w14:textId="4720BAF9" w:rsidR="00635442" w:rsidRPr="00456047" w:rsidRDefault="008B7FCC" w:rsidP="003F0F3E">
      <w:pPr>
        <w:pStyle w:val="ListParagraph"/>
        <w:numPr>
          <w:ilvl w:val="0"/>
          <w:numId w:val="16"/>
        </w:numPr>
        <w:spacing w:line="240" w:lineRule="auto"/>
        <w:jc w:val="both"/>
        <w:rPr>
          <w:rFonts w:ascii="Calibri" w:hAnsi="Calibri" w:cs="Calibri"/>
        </w:rPr>
      </w:pPr>
      <w:r w:rsidRPr="00456047">
        <w:rPr>
          <w:rFonts w:ascii="Calibri" w:eastAsia="Times New Roman" w:hAnsi="Calibri" w:cs="Calibri"/>
          <w:lang w:eastAsia="en-GB"/>
        </w:rPr>
        <w:t>Large</w:t>
      </w:r>
      <w:r w:rsidR="00635442" w:rsidRPr="00456047">
        <w:rPr>
          <w:rFonts w:ascii="Calibri" w:eastAsia="Times New Roman" w:hAnsi="Calibri" w:cs="Calibri"/>
          <w:lang w:eastAsia="en-GB"/>
        </w:rPr>
        <w:t xml:space="preserve"> Grants for communities and businesses to implement long-term sustainable changes (maximum £30,000 - </w:t>
      </w:r>
      <w:r w:rsidR="00635442" w:rsidRPr="00456047">
        <w:rPr>
          <w:rFonts w:ascii="Calibri" w:eastAsia="Times New Roman" w:hAnsi="Calibri" w:cs="Calibri"/>
          <w:b/>
          <w:bCs/>
          <w:lang w:eastAsia="en-GB"/>
        </w:rPr>
        <w:t>revenue and/or capital</w:t>
      </w:r>
      <w:r w:rsidR="00635442" w:rsidRPr="00456047">
        <w:rPr>
          <w:rFonts w:ascii="Calibri" w:eastAsia="Times New Roman" w:hAnsi="Calibri" w:cs="Calibri"/>
          <w:lang w:eastAsia="en-GB"/>
        </w:rPr>
        <w:t xml:space="preserve">) </w:t>
      </w:r>
    </w:p>
    <w:p w14:paraId="6C5C5411" w14:textId="77777777" w:rsidR="00635442" w:rsidRPr="00456047" w:rsidRDefault="00635442" w:rsidP="003F0F3E">
      <w:pPr>
        <w:spacing w:after="0" w:line="240" w:lineRule="auto"/>
        <w:ind w:left="-153"/>
        <w:jc w:val="both"/>
        <w:rPr>
          <w:rFonts w:ascii="Calibri" w:hAnsi="Calibri" w:cs="Calibri"/>
        </w:rPr>
      </w:pPr>
    </w:p>
    <w:p w14:paraId="2D12127A" w14:textId="6E8911A4" w:rsidR="00635442" w:rsidRPr="00456047" w:rsidRDefault="00635442" w:rsidP="003F0F3E">
      <w:pPr>
        <w:spacing w:after="0" w:line="240" w:lineRule="auto"/>
        <w:jc w:val="both"/>
        <w:rPr>
          <w:rFonts w:ascii="Calibri" w:hAnsi="Calibri" w:cs="Calibri"/>
        </w:rPr>
      </w:pPr>
      <w:r w:rsidRPr="00456047">
        <w:rPr>
          <w:rFonts w:ascii="Calibri" w:hAnsi="Calibri" w:cs="Calibri"/>
        </w:rPr>
        <w:t xml:space="preserve">Your application must clearly demonstrate how the grant will be used to develop the circular economy and the impact of this investment on your organisation's long-term efforts. </w:t>
      </w:r>
    </w:p>
    <w:p w14:paraId="27755C54" w14:textId="72B64EA4" w:rsidR="00635442" w:rsidRPr="00456047" w:rsidRDefault="00635442" w:rsidP="003F0F3E">
      <w:pPr>
        <w:pStyle w:val="paragraph"/>
        <w:spacing w:after="0"/>
        <w:jc w:val="both"/>
        <w:textAlignment w:val="baseline"/>
        <w:rPr>
          <w:rFonts w:ascii="Calibri" w:hAnsi="Calibri" w:cs="Calibri"/>
          <w:sz w:val="22"/>
          <w:szCs w:val="22"/>
        </w:rPr>
      </w:pPr>
      <w:r w:rsidRPr="00456047">
        <w:rPr>
          <w:rFonts w:ascii="Calibri" w:hAnsi="Calibri" w:cs="Calibri"/>
          <w:sz w:val="22"/>
          <w:szCs w:val="22"/>
        </w:rPr>
        <w:t xml:space="preserve">We will open several application windows </w:t>
      </w:r>
      <w:r w:rsidR="00DB7401" w:rsidRPr="00456047">
        <w:rPr>
          <w:rFonts w:ascii="Calibri" w:hAnsi="Calibri" w:cs="Calibri"/>
          <w:sz w:val="22"/>
          <w:szCs w:val="22"/>
        </w:rPr>
        <w:t>during the programme</w:t>
      </w:r>
      <w:r w:rsidRPr="00456047">
        <w:rPr>
          <w:rFonts w:ascii="Calibri" w:hAnsi="Calibri" w:cs="Calibri"/>
          <w:sz w:val="22"/>
          <w:szCs w:val="22"/>
        </w:rPr>
        <w:t>,</w:t>
      </w:r>
      <w:r w:rsidR="00372010" w:rsidRPr="00456047">
        <w:rPr>
          <w:rFonts w:ascii="Calibri" w:hAnsi="Calibri" w:cs="Calibri"/>
          <w:sz w:val="22"/>
          <w:szCs w:val="22"/>
        </w:rPr>
        <w:t xml:space="preserve"> either </w:t>
      </w:r>
      <w:r w:rsidRPr="00456047">
        <w:rPr>
          <w:rFonts w:ascii="Calibri" w:hAnsi="Calibri" w:cs="Calibri"/>
          <w:sz w:val="22"/>
          <w:szCs w:val="22"/>
        </w:rPr>
        <w:t>u</w:t>
      </w:r>
      <w:r w:rsidR="00C27830" w:rsidRPr="00456047">
        <w:rPr>
          <w:rFonts w:ascii="Calibri" w:hAnsi="Calibri" w:cs="Calibri"/>
          <w:sz w:val="22"/>
          <w:szCs w:val="22"/>
        </w:rPr>
        <w:t xml:space="preserve">p until </w:t>
      </w:r>
      <w:r w:rsidRPr="00456047">
        <w:rPr>
          <w:rFonts w:ascii="Calibri" w:hAnsi="Calibri" w:cs="Calibri"/>
          <w:sz w:val="22"/>
          <w:szCs w:val="22"/>
        </w:rPr>
        <w:t xml:space="preserve">November 2025, or </w:t>
      </w:r>
      <w:r w:rsidR="00C27830" w:rsidRPr="00456047">
        <w:rPr>
          <w:rFonts w:ascii="Calibri" w:hAnsi="Calibri" w:cs="Calibri"/>
          <w:sz w:val="22"/>
          <w:szCs w:val="22"/>
        </w:rPr>
        <w:t>whilst</w:t>
      </w:r>
      <w:r w:rsidRPr="00456047">
        <w:rPr>
          <w:rFonts w:ascii="Calibri" w:hAnsi="Calibri" w:cs="Calibri"/>
          <w:sz w:val="22"/>
          <w:szCs w:val="22"/>
        </w:rPr>
        <w:t xml:space="preserve"> funding remains. </w:t>
      </w:r>
    </w:p>
    <w:p w14:paraId="5C63CD5E" w14:textId="0E666533" w:rsidR="00635442" w:rsidRPr="00456047" w:rsidRDefault="00635442" w:rsidP="003F0F3E">
      <w:pPr>
        <w:pStyle w:val="paragraph"/>
        <w:spacing w:after="0"/>
        <w:jc w:val="both"/>
        <w:textAlignment w:val="baseline"/>
        <w:rPr>
          <w:rFonts w:ascii="Calibri" w:hAnsi="Calibri" w:cs="Calibri"/>
          <w:sz w:val="22"/>
          <w:szCs w:val="22"/>
        </w:rPr>
      </w:pPr>
      <w:r w:rsidRPr="00456047">
        <w:rPr>
          <w:rFonts w:ascii="Calibri" w:hAnsi="Calibri" w:cs="Calibri"/>
          <w:sz w:val="22"/>
          <w:szCs w:val="22"/>
        </w:rPr>
        <w:t xml:space="preserve">For the first round, we will prioritise short-term </w:t>
      </w:r>
      <w:r w:rsidR="00100B80" w:rsidRPr="00456047">
        <w:rPr>
          <w:rFonts w:ascii="Calibri" w:hAnsi="Calibri" w:cs="Calibri"/>
          <w:sz w:val="22"/>
          <w:szCs w:val="22"/>
        </w:rPr>
        <w:t>projects</w:t>
      </w:r>
      <w:r w:rsidRPr="00456047">
        <w:rPr>
          <w:rFonts w:ascii="Calibri" w:hAnsi="Calibri" w:cs="Calibri"/>
          <w:sz w:val="22"/>
          <w:szCs w:val="22"/>
        </w:rPr>
        <w:t xml:space="preserve">, ones that </w:t>
      </w:r>
      <w:r w:rsidR="00BF1C7E" w:rsidRPr="00456047">
        <w:rPr>
          <w:rFonts w:ascii="Calibri" w:hAnsi="Calibri" w:cs="Calibri"/>
          <w:sz w:val="22"/>
          <w:szCs w:val="22"/>
        </w:rPr>
        <w:t>are achievable</w:t>
      </w:r>
      <w:r w:rsidRPr="00456047">
        <w:rPr>
          <w:rFonts w:ascii="Calibri" w:hAnsi="Calibri" w:cs="Calibri"/>
          <w:sz w:val="22"/>
          <w:szCs w:val="22"/>
        </w:rPr>
        <w:t xml:space="preserve"> within the financial year (until March 2025).  However, that does not mean that we will not consider </w:t>
      </w:r>
      <w:r w:rsidR="00C27830" w:rsidRPr="00456047">
        <w:rPr>
          <w:rFonts w:ascii="Calibri" w:hAnsi="Calibri" w:cs="Calibri"/>
          <w:sz w:val="22"/>
          <w:szCs w:val="22"/>
        </w:rPr>
        <w:t xml:space="preserve">long-term </w:t>
      </w:r>
      <w:r w:rsidR="006A6DC3" w:rsidRPr="00456047">
        <w:rPr>
          <w:rFonts w:ascii="Calibri" w:hAnsi="Calibri" w:cs="Calibri"/>
          <w:sz w:val="22"/>
          <w:szCs w:val="22"/>
        </w:rPr>
        <w:t>projects.</w:t>
      </w:r>
    </w:p>
    <w:p w14:paraId="7BCA7A98" w14:textId="6357CD63" w:rsidR="00635442" w:rsidRPr="00456047" w:rsidRDefault="00635442" w:rsidP="003F0F3E">
      <w:pPr>
        <w:pStyle w:val="paragraph"/>
        <w:spacing w:after="0"/>
        <w:jc w:val="both"/>
        <w:textAlignment w:val="baseline"/>
        <w:rPr>
          <w:rFonts w:ascii="Calibri" w:hAnsi="Calibri" w:cs="Calibri"/>
          <w:sz w:val="22"/>
          <w:szCs w:val="22"/>
        </w:rPr>
      </w:pPr>
      <w:r w:rsidRPr="00456047">
        <w:rPr>
          <w:rFonts w:ascii="Calibri" w:hAnsi="Calibri" w:cs="Calibri"/>
          <w:sz w:val="22"/>
          <w:szCs w:val="22"/>
        </w:rPr>
        <w:t xml:space="preserve">All </w:t>
      </w:r>
      <w:r w:rsidR="006A6DC3" w:rsidRPr="00456047">
        <w:rPr>
          <w:rFonts w:ascii="Calibri" w:hAnsi="Calibri" w:cs="Calibri"/>
          <w:sz w:val="22"/>
          <w:szCs w:val="22"/>
        </w:rPr>
        <w:t>project</w:t>
      </w:r>
      <w:r w:rsidRPr="00456047">
        <w:rPr>
          <w:rFonts w:ascii="Calibri" w:hAnsi="Calibri" w:cs="Calibri"/>
          <w:sz w:val="22"/>
          <w:szCs w:val="22"/>
        </w:rPr>
        <w:t xml:space="preserve"> activity</w:t>
      </w:r>
      <w:r w:rsidR="006A6DC3" w:rsidRPr="00456047">
        <w:rPr>
          <w:rFonts w:ascii="Calibri" w:hAnsi="Calibri" w:cs="Calibri"/>
          <w:sz w:val="22"/>
          <w:szCs w:val="22"/>
        </w:rPr>
        <w:t xml:space="preserve"> should </w:t>
      </w:r>
      <w:r w:rsidRPr="00456047">
        <w:rPr>
          <w:rFonts w:ascii="Calibri" w:hAnsi="Calibri" w:cs="Calibri"/>
          <w:sz w:val="22"/>
          <w:szCs w:val="22"/>
        </w:rPr>
        <w:t>cease by the end of January 2026</w:t>
      </w:r>
      <w:r w:rsidR="004C1120" w:rsidRPr="00456047">
        <w:rPr>
          <w:rFonts w:ascii="Calibri" w:hAnsi="Calibri" w:cs="Calibri"/>
          <w:sz w:val="22"/>
          <w:szCs w:val="22"/>
        </w:rPr>
        <w:t xml:space="preserve">, unless </w:t>
      </w:r>
      <w:r w:rsidRPr="00456047">
        <w:rPr>
          <w:rFonts w:ascii="Calibri" w:hAnsi="Calibri" w:cs="Calibri"/>
          <w:sz w:val="22"/>
          <w:szCs w:val="22"/>
        </w:rPr>
        <w:t xml:space="preserve">otherwise noted e.g. </w:t>
      </w:r>
      <w:r w:rsidR="004C1120" w:rsidRPr="00456047">
        <w:rPr>
          <w:rFonts w:ascii="Calibri" w:hAnsi="Calibri" w:cs="Calibri"/>
          <w:sz w:val="22"/>
          <w:szCs w:val="22"/>
        </w:rPr>
        <w:t>projects that are</w:t>
      </w:r>
      <w:r w:rsidRPr="00456047">
        <w:rPr>
          <w:rFonts w:ascii="Calibri" w:hAnsi="Calibri" w:cs="Calibri"/>
          <w:sz w:val="22"/>
          <w:szCs w:val="22"/>
        </w:rPr>
        <w:t xml:space="preserve"> limited to this financial year.  </w:t>
      </w:r>
    </w:p>
    <w:p w14:paraId="22BB1F0F" w14:textId="33E83833" w:rsidR="002B30CB" w:rsidRPr="00456047" w:rsidRDefault="002B30CB" w:rsidP="003F0F3E">
      <w:pPr>
        <w:pStyle w:val="paragraph"/>
        <w:spacing w:after="0"/>
        <w:jc w:val="both"/>
        <w:textAlignment w:val="baseline"/>
        <w:rPr>
          <w:rFonts w:ascii="Calibri" w:hAnsi="Calibri" w:cs="Calibri"/>
          <w:sz w:val="22"/>
          <w:szCs w:val="22"/>
        </w:rPr>
      </w:pPr>
      <w:r w:rsidRPr="00456047">
        <w:rPr>
          <w:rFonts w:ascii="Calibri" w:hAnsi="Calibri" w:cs="Calibri"/>
          <w:sz w:val="22"/>
          <w:szCs w:val="22"/>
        </w:rPr>
        <w:t xml:space="preserve">Final project claims must be submitted by the end of February 2026. </w:t>
      </w:r>
    </w:p>
    <w:p w14:paraId="21CE0531" w14:textId="77777777" w:rsidR="00635442" w:rsidRPr="00456047" w:rsidRDefault="00635442" w:rsidP="003F0F3E">
      <w:pPr>
        <w:pStyle w:val="paragraph"/>
        <w:spacing w:after="0"/>
        <w:jc w:val="both"/>
        <w:textAlignment w:val="baseline"/>
        <w:rPr>
          <w:rFonts w:ascii="Calibri" w:hAnsi="Calibri" w:cs="Calibri"/>
          <w:b/>
          <w:bCs/>
          <w:sz w:val="22"/>
          <w:szCs w:val="22"/>
          <w:u w:val="single"/>
        </w:rPr>
      </w:pPr>
      <w:r w:rsidRPr="00456047">
        <w:rPr>
          <w:rFonts w:ascii="Calibri" w:hAnsi="Calibri" w:cs="Calibri"/>
          <w:b/>
          <w:bCs/>
          <w:sz w:val="22"/>
          <w:szCs w:val="22"/>
          <w:u w:val="single"/>
        </w:rPr>
        <w:lastRenderedPageBreak/>
        <w:t>Evaluation Criteria</w:t>
      </w:r>
    </w:p>
    <w:p w14:paraId="77A9F8E5" w14:textId="77777777" w:rsidR="00635442" w:rsidRPr="00456047" w:rsidRDefault="00635442" w:rsidP="003F0F3E">
      <w:pPr>
        <w:pStyle w:val="paragraph"/>
        <w:spacing w:after="0"/>
        <w:jc w:val="both"/>
        <w:textAlignment w:val="baseline"/>
        <w:rPr>
          <w:rFonts w:ascii="Calibri" w:hAnsi="Calibri" w:cs="Calibri"/>
          <w:sz w:val="22"/>
          <w:szCs w:val="22"/>
        </w:rPr>
      </w:pPr>
      <w:r w:rsidRPr="00456047">
        <w:rPr>
          <w:rFonts w:ascii="Calibri" w:hAnsi="Calibri" w:cs="Calibri"/>
          <w:sz w:val="22"/>
          <w:szCs w:val="22"/>
        </w:rPr>
        <w:t>Applications will be evaluated based on the following criteria:</w:t>
      </w:r>
    </w:p>
    <w:p w14:paraId="4EBE7010" w14:textId="4423DA46" w:rsidR="00635442" w:rsidRPr="00456047" w:rsidRDefault="00635442" w:rsidP="003F0F3E">
      <w:pPr>
        <w:pStyle w:val="paragraph"/>
        <w:numPr>
          <w:ilvl w:val="0"/>
          <w:numId w:val="2"/>
        </w:numPr>
        <w:spacing w:before="0" w:beforeAutospacing="0" w:after="0" w:afterAutospacing="0"/>
        <w:jc w:val="both"/>
        <w:textAlignment w:val="baseline"/>
        <w:rPr>
          <w:rFonts w:ascii="Calibri" w:hAnsi="Calibri" w:cs="Calibri"/>
          <w:sz w:val="22"/>
          <w:szCs w:val="22"/>
        </w:rPr>
      </w:pPr>
      <w:r w:rsidRPr="00456047">
        <w:rPr>
          <w:rFonts w:ascii="Calibri" w:hAnsi="Calibri" w:cs="Calibri"/>
          <w:sz w:val="22"/>
          <w:szCs w:val="22"/>
        </w:rPr>
        <w:t xml:space="preserve">Grant alignment and </w:t>
      </w:r>
      <w:proofErr w:type="gramStart"/>
      <w:r w:rsidRPr="00456047">
        <w:rPr>
          <w:rFonts w:ascii="Calibri" w:hAnsi="Calibri" w:cs="Calibri"/>
          <w:sz w:val="22"/>
          <w:szCs w:val="22"/>
        </w:rPr>
        <w:t>objectives</w:t>
      </w:r>
      <w:r w:rsidR="00CF0E52" w:rsidRPr="00456047">
        <w:rPr>
          <w:rFonts w:ascii="Calibri" w:hAnsi="Calibri" w:cs="Calibri"/>
          <w:sz w:val="22"/>
          <w:szCs w:val="22"/>
        </w:rPr>
        <w:t>;</w:t>
      </w:r>
      <w:proofErr w:type="gramEnd"/>
      <w:r w:rsidR="00CF0E52" w:rsidRPr="00456047">
        <w:rPr>
          <w:rFonts w:ascii="Calibri" w:hAnsi="Calibri" w:cs="Calibri"/>
          <w:sz w:val="22"/>
          <w:szCs w:val="22"/>
        </w:rPr>
        <w:t xml:space="preserve"> </w:t>
      </w:r>
    </w:p>
    <w:p w14:paraId="0E863F04" w14:textId="5BA3FD02" w:rsidR="00141DF5" w:rsidRPr="00456047" w:rsidRDefault="00141DF5" w:rsidP="00980BBC">
      <w:pPr>
        <w:pStyle w:val="paragraph"/>
        <w:numPr>
          <w:ilvl w:val="0"/>
          <w:numId w:val="19"/>
        </w:numPr>
        <w:tabs>
          <w:tab w:val="clear" w:pos="720"/>
        </w:tabs>
        <w:spacing w:before="0" w:beforeAutospacing="0" w:after="0" w:afterAutospacing="0"/>
        <w:ind w:left="1418" w:hanging="284"/>
        <w:jc w:val="both"/>
        <w:textAlignment w:val="baseline"/>
        <w:rPr>
          <w:rFonts w:ascii="Calibri" w:hAnsi="Calibri" w:cs="Calibri"/>
          <w:sz w:val="22"/>
          <w:szCs w:val="22"/>
        </w:rPr>
      </w:pPr>
      <w:r w:rsidRPr="00456047">
        <w:rPr>
          <w:rFonts w:ascii="Calibri" w:hAnsi="Calibri" w:cs="Calibri"/>
          <w:sz w:val="22"/>
          <w:szCs w:val="22"/>
        </w:rPr>
        <w:t>Support</w:t>
      </w:r>
      <w:r w:rsidR="0041243C" w:rsidRPr="00456047">
        <w:rPr>
          <w:rFonts w:ascii="Calibri" w:hAnsi="Calibri" w:cs="Calibri"/>
          <w:sz w:val="22"/>
          <w:szCs w:val="22"/>
        </w:rPr>
        <w:t xml:space="preserve"> Circular</w:t>
      </w:r>
      <w:r w:rsidRPr="00456047">
        <w:rPr>
          <w:rFonts w:ascii="Calibri" w:hAnsi="Calibri" w:cs="Calibri"/>
          <w:sz w:val="22"/>
          <w:szCs w:val="22"/>
        </w:rPr>
        <w:t xml:space="preserve"> Enterprises (be it private business or 3rd sector)</w:t>
      </w:r>
      <w:r w:rsidR="00597E0B" w:rsidRPr="00456047">
        <w:rPr>
          <w:rFonts w:ascii="Calibri" w:hAnsi="Calibri" w:cs="Calibri"/>
          <w:sz w:val="22"/>
          <w:szCs w:val="22"/>
        </w:rPr>
        <w:t xml:space="preserve"> in Gwynedd</w:t>
      </w:r>
    </w:p>
    <w:p w14:paraId="4F2C2450" w14:textId="77777777" w:rsidR="00141DF5" w:rsidRPr="00456047" w:rsidRDefault="00141DF5" w:rsidP="00980BBC">
      <w:pPr>
        <w:pStyle w:val="paragraph"/>
        <w:numPr>
          <w:ilvl w:val="0"/>
          <w:numId w:val="19"/>
        </w:numPr>
        <w:tabs>
          <w:tab w:val="clear" w:pos="720"/>
        </w:tabs>
        <w:spacing w:before="0" w:beforeAutospacing="0" w:after="0" w:afterAutospacing="0"/>
        <w:ind w:left="1418" w:hanging="284"/>
        <w:jc w:val="both"/>
        <w:textAlignment w:val="baseline"/>
        <w:rPr>
          <w:rFonts w:ascii="Calibri" w:hAnsi="Calibri" w:cs="Calibri"/>
          <w:sz w:val="22"/>
          <w:szCs w:val="22"/>
        </w:rPr>
      </w:pPr>
      <w:r w:rsidRPr="00456047">
        <w:rPr>
          <w:rFonts w:ascii="Calibri" w:hAnsi="Calibri" w:cs="Calibri"/>
          <w:sz w:val="22"/>
          <w:szCs w:val="22"/>
        </w:rPr>
        <w:t xml:space="preserve">Use, reuse or maximize the value of an item by being more Circular </w:t>
      </w:r>
    </w:p>
    <w:p w14:paraId="077A0EE8" w14:textId="547A7CE4" w:rsidR="00CF0E52" w:rsidRPr="00456047" w:rsidRDefault="00141DF5" w:rsidP="005952F0">
      <w:pPr>
        <w:pStyle w:val="paragraph"/>
        <w:numPr>
          <w:ilvl w:val="0"/>
          <w:numId w:val="19"/>
        </w:numPr>
        <w:tabs>
          <w:tab w:val="clear" w:pos="720"/>
        </w:tabs>
        <w:spacing w:before="0" w:beforeAutospacing="0" w:after="0" w:afterAutospacing="0"/>
        <w:ind w:left="1418" w:hanging="284"/>
        <w:jc w:val="both"/>
        <w:textAlignment w:val="baseline"/>
        <w:rPr>
          <w:rFonts w:ascii="Calibri" w:hAnsi="Calibri" w:cs="Calibri"/>
          <w:sz w:val="22"/>
          <w:szCs w:val="22"/>
        </w:rPr>
      </w:pPr>
      <w:r w:rsidRPr="00456047">
        <w:rPr>
          <w:rFonts w:ascii="Calibri" w:hAnsi="Calibri" w:cs="Calibri"/>
          <w:sz w:val="22"/>
          <w:szCs w:val="22"/>
        </w:rPr>
        <w:t xml:space="preserve">Supporting services to be more </w:t>
      </w:r>
      <w:r w:rsidR="00F75BA6" w:rsidRPr="00456047">
        <w:rPr>
          <w:rFonts w:ascii="Calibri" w:hAnsi="Calibri" w:cs="Calibri"/>
          <w:sz w:val="22"/>
          <w:szCs w:val="22"/>
        </w:rPr>
        <w:t>Circular</w:t>
      </w:r>
    </w:p>
    <w:p w14:paraId="7ADDEDDA" w14:textId="204D6E76" w:rsidR="00635442" w:rsidRPr="00456047" w:rsidRDefault="00635442" w:rsidP="003F0F3E">
      <w:pPr>
        <w:pStyle w:val="paragraph"/>
        <w:numPr>
          <w:ilvl w:val="0"/>
          <w:numId w:val="2"/>
        </w:numPr>
        <w:spacing w:before="0" w:beforeAutospacing="0" w:after="0" w:afterAutospacing="0"/>
        <w:jc w:val="both"/>
        <w:textAlignment w:val="baseline"/>
        <w:rPr>
          <w:rFonts w:ascii="Calibri" w:hAnsi="Calibri" w:cs="Calibri"/>
          <w:sz w:val="22"/>
          <w:szCs w:val="22"/>
        </w:rPr>
      </w:pPr>
      <w:r w:rsidRPr="00456047">
        <w:rPr>
          <w:rFonts w:ascii="Calibri" w:hAnsi="Calibri" w:cs="Calibri"/>
          <w:sz w:val="22"/>
          <w:szCs w:val="22"/>
        </w:rPr>
        <w:t>Feasibility and potential impact</w:t>
      </w:r>
    </w:p>
    <w:p w14:paraId="620314C4" w14:textId="2FC4EE1E" w:rsidR="00635442" w:rsidRPr="00456047" w:rsidRDefault="00670442" w:rsidP="003F0F3E">
      <w:pPr>
        <w:pStyle w:val="paragraph"/>
        <w:numPr>
          <w:ilvl w:val="0"/>
          <w:numId w:val="2"/>
        </w:numPr>
        <w:spacing w:before="0" w:beforeAutospacing="0" w:after="0" w:afterAutospacing="0"/>
        <w:jc w:val="both"/>
        <w:textAlignment w:val="baseline"/>
        <w:rPr>
          <w:rFonts w:ascii="Calibri" w:hAnsi="Calibri" w:cs="Calibri"/>
          <w:sz w:val="22"/>
          <w:szCs w:val="22"/>
        </w:rPr>
      </w:pPr>
      <w:r w:rsidRPr="00456047">
        <w:rPr>
          <w:rFonts w:ascii="Calibri" w:hAnsi="Calibri" w:cs="Calibri"/>
          <w:sz w:val="22"/>
          <w:szCs w:val="22"/>
        </w:rPr>
        <w:t>Financial</w:t>
      </w:r>
      <w:r w:rsidR="00635442" w:rsidRPr="00456047">
        <w:rPr>
          <w:rFonts w:ascii="Calibri" w:hAnsi="Calibri" w:cs="Calibri"/>
          <w:sz w:val="22"/>
          <w:szCs w:val="22"/>
        </w:rPr>
        <w:t xml:space="preserve"> efficiency</w:t>
      </w:r>
    </w:p>
    <w:p w14:paraId="68C9C9F6" w14:textId="113C11CE" w:rsidR="00635442" w:rsidRPr="00456047" w:rsidRDefault="00635442" w:rsidP="003F0F3E">
      <w:pPr>
        <w:pStyle w:val="paragraph"/>
        <w:numPr>
          <w:ilvl w:val="0"/>
          <w:numId w:val="2"/>
        </w:numPr>
        <w:spacing w:before="0" w:beforeAutospacing="0" w:after="0" w:afterAutospacing="0"/>
        <w:jc w:val="both"/>
        <w:textAlignment w:val="baseline"/>
        <w:rPr>
          <w:rFonts w:ascii="Calibri" w:hAnsi="Calibri" w:cs="Calibri"/>
          <w:sz w:val="22"/>
          <w:szCs w:val="22"/>
        </w:rPr>
      </w:pPr>
      <w:r w:rsidRPr="00456047">
        <w:rPr>
          <w:rFonts w:ascii="Calibri" w:hAnsi="Calibri" w:cs="Calibri"/>
          <w:sz w:val="22"/>
          <w:szCs w:val="22"/>
        </w:rPr>
        <w:t>The applicant's ability to deliver the proposed project</w:t>
      </w:r>
    </w:p>
    <w:p w14:paraId="007A7B4F" w14:textId="77777777" w:rsidR="004C1120" w:rsidRPr="00456047" w:rsidRDefault="004C1120" w:rsidP="003F0F3E">
      <w:pPr>
        <w:pStyle w:val="paragraph"/>
        <w:spacing w:before="0" w:beforeAutospacing="0" w:after="0" w:afterAutospacing="0"/>
        <w:ind w:left="720"/>
        <w:jc w:val="both"/>
        <w:textAlignment w:val="baseline"/>
        <w:rPr>
          <w:rFonts w:ascii="Calibri" w:hAnsi="Calibri" w:cs="Calibri"/>
          <w:sz w:val="22"/>
          <w:szCs w:val="22"/>
        </w:rPr>
      </w:pPr>
    </w:p>
    <w:p w14:paraId="2055D143" w14:textId="395A1246" w:rsidR="00635442" w:rsidRPr="00456047" w:rsidRDefault="00635442" w:rsidP="003F0F3E">
      <w:pPr>
        <w:pStyle w:val="paragraph"/>
        <w:spacing w:after="0"/>
        <w:jc w:val="both"/>
        <w:textAlignment w:val="baseline"/>
        <w:rPr>
          <w:rFonts w:ascii="Calibri" w:hAnsi="Calibri" w:cs="Calibri"/>
          <w:b/>
          <w:bCs/>
          <w:sz w:val="22"/>
          <w:szCs w:val="22"/>
          <w:u w:val="single"/>
        </w:rPr>
      </w:pPr>
      <w:r w:rsidRPr="00456047">
        <w:rPr>
          <w:rFonts w:ascii="Calibri" w:hAnsi="Calibri" w:cs="Calibri"/>
          <w:b/>
          <w:bCs/>
          <w:sz w:val="22"/>
          <w:szCs w:val="22"/>
          <w:u w:val="single"/>
        </w:rPr>
        <w:t>Time</w:t>
      </w:r>
      <w:r w:rsidR="004C1120" w:rsidRPr="00456047">
        <w:rPr>
          <w:rFonts w:ascii="Calibri" w:hAnsi="Calibri" w:cs="Calibri"/>
          <w:b/>
          <w:bCs/>
          <w:sz w:val="22"/>
          <w:szCs w:val="22"/>
          <w:u w:val="single"/>
        </w:rPr>
        <w:t>frame</w:t>
      </w:r>
    </w:p>
    <w:p w14:paraId="37D3DC0E" w14:textId="414E1EED" w:rsidR="00194EE1" w:rsidRPr="00456047" w:rsidRDefault="00194EE1" w:rsidP="00257229">
      <w:pPr>
        <w:pStyle w:val="paragraph"/>
        <w:spacing w:before="0" w:beforeAutospacing="0" w:after="0" w:afterAutospacing="0"/>
        <w:jc w:val="both"/>
        <w:textAlignment w:val="baseline"/>
        <w:rPr>
          <w:rFonts w:ascii="Calibri" w:hAnsi="Calibri" w:cs="Calibri"/>
          <w:bCs/>
          <w:sz w:val="22"/>
          <w:szCs w:val="22"/>
        </w:rPr>
      </w:pPr>
      <w:r w:rsidRPr="00456047">
        <w:rPr>
          <w:rFonts w:ascii="Calibri" w:hAnsi="Calibri" w:cs="Calibri"/>
          <w:bCs/>
          <w:sz w:val="22"/>
          <w:szCs w:val="22"/>
        </w:rPr>
        <w:t>Application windows will be released consistently in the coming months. You will be notified of the next deadline when receiving a copy of the application form. Following a deadline, an assessment panel will be scheduled the following week, and the notice of award will be announced the week after.</w:t>
      </w:r>
    </w:p>
    <w:p w14:paraId="5121E5DF" w14:textId="77777777" w:rsidR="001C0E15" w:rsidRPr="00456047" w:rsidRDefault="001C0E15">
      <w:pPr>
        <w:pStyle w:val="paragraph"/>
        <w:spacing w:before="0" w:beforeAutospacing="0" w:after="0" w:afterAutospacing="0"/>
        <w:jc w:val="both"/>
        <w:textAlignment w:val="baseline"/>
        <w:rPr>
          <w:rFonts w:ascii="Calibri" w:hAnsi="Calibri" w:cs="Calibri"/>
          <w:b/>
          <w:bCs/>
          <w:sz w:val="22"/>
          <w:szCs w:val="22"/>
        </w:rPr>
      </w:pPr>
    </w:p>
    <w:p w14:paraId="1C378EC9" w14:textId="77777777" w:rsidR="00635442" w:rsidRPr="00456047" w:rsidRDefault="00635442" w:rsidP="003F0F3E">
      <w:pPr>
        <w:pStyle w:val="paragraph"/>
        <w:spacing w:before="0" w:beforeAutospacing="0" w:after="0" w:afterAutospacing="0"/>
        <w:jc w:val="both"/>
        <w:textAlignment w:val="baseline"/>
        <w:rPr>
          <w:rFonts w:ascii="Calibri" w:hAnsi="Calibri" w:cs="Calibri"/>
          <w:sz w:val="22"/>
          <w:szCs w:val="22"/>
        </w:rPr>
      </w:pPr>
    </w:p>
    <w:p w14:paraId="1A6D64D4" w14:textId="0B83BB29" w:rsidR="00635442" w:rsidRPr="00456047" w:rsidRDefault="00635442" w:rsidP="000F60B3">
      <w:pPr>
        <w:pStyle w:val="paragraph"/>
        <w:spacing w:before="0" w:beforeAutospacing="0" w:after="0" w:afterAutospacing="0"/>
        <w:jc w:val="center"/>
        <w:textAlignment w:val="baseline"/>
        <w:rPr>
          <w:rStyle w:val="normaltextrun"/>
          <w:rFonts w:ascii="Calibri" w:eastAsiaTheme="majorEastAsia" w:hAnsi="Calibri" w:cs="Calibri"/>
          <w:i/>
          <w:iCs/>
          <w:color w:val="404040"/>
          <w:sz w:val="22"/>
          <w:szCs w:val="22"/>
        </w:rPr>
      </w:pPr>
      <w:bookmarkStart w:id="0" w:name="cysill"/>
      <w:bookmarkEnd w:id="0"/>
      <w:r w:rsidRPr="00456047">
        <w:rPr>
          <w:rFonts w:ascii="Calibri" w:hAnsi="Calibri" w:cs="Calibri"/>
          <w:sz w:val="22"/>
          <w:szCs w:val="22"/>
        </w:rPr>
        <w:t xml:space="preserve">For </w:t>
      </w:r>
      <w:r w:rsidR="00391F47" w:rsidRPr="00456047">
        <w:rPr>
          <w:rFonts w:ascii="Calibri" w:hAnsi="Calibri" w:cs="Calibri"/>
          <w:sz w:val="22"/>
          <w:szCs w:val="22"/>
        </w:rPr>
        <w:t xml:space="preserve">further </w:t>
      </w:r>
      <w:r w:rsidRPr="00456047">
        <w:rPr>
          <w:rFonts w:ascii="Calibri" w:hAnsi="Calibri" w:cs="Calibri"/>
          <w:sz w:val="22"/>
          <w:szCs w:val="22"/>
        </w:rPr>
        <w:t>information</w:t>
      </w:r>
      <w:r w:rsidR="00391F47" w:rsidRPr="00456047">
        <w:rPr>
          <w:rFonts w:ascii="Calibri" w:hAnsi="Calibri" w:cs="Calibri"/>
          <w:sz w:val="22"/>
          <w:szCs w:val="22"/>
        </w:rPr>
        <w:t xml:space="preserve"> </w:t>
      </w:r>
      <w:r w:rsidRPr="00456047">
        <w:rPr>
          <w:rFonts w:ascii="Calibri" w:hAnsi="Calibri" w:cs="Calibri"/>
          <w:sz w:val="22"/>
          <w:szCs w:val="22"/>
        </w:rPr>
        <w:t xml:space="preserve">contact </w:t>
      </w:r>
      <w:hyperlink r:id="rId25">
        <w:r w:rsidRPr="00456047">
          <w:rPr>
            <w:rStyle w:val="Hyperlink"/>
            <w:rFonts w:ascii="Calibri" w:hAnsi="Calibri" w:cs="Calibri"/>
            <w:sz w:val="22"/>
            <w:szCs w:val="22"/>
          </w:rPr>
          <w:t>cylchol@mentermon.com</w:t>
        </w:r>
      </w:hyperlink>
    </w:p>
    <w:p w14:paraId="487EBB47" w14:textId="3EA643CC" w:rsidR="003353E0" w:rsidRPr="00456047" w:rsidRDefault="003353E0" w:rsidP="000F60B3">
      <w:pPr>
        <w:pStyle w:val="paragraph"/>
        <w:spacing w:before="0" w:beforeAutospacing="0" w:after="0" w:afterAutospacing="0"/>
        <w:jc w:val="center"/>
        <w:textAlignment w:val="baseline"/>
        <w:rPr>
          <w:rFonts w:ascii="Calibri" w:hAnsi="Calibri" w:cs="Calibri"/>
          <w:sz w:val="22"/>
          <w:szCs w:val="22"/>
        </w:rPr>
      </w:pPr>
      <w:r w:rsidRPr="00456047">
        <w:rPr>
          <w:rFonts w:ascii="Calibri" w:hAnsi="Calibri" w:cs="Calibri"/>
          <w:sz w:val="22"/>
          <w:szCs w:val="22"/>
        </w:rPr>
        <w:t>Applications should</w:t>
      </w:r>
      <w:r w:rsidR="00391F47" w:rsidRPr="00456047">
        <w:rPr>
          <w:rFonts w:ascii="Calibri" w:hAnsi="Calibri" w:cs="Calibri"/>
          <w:sz w:val="22"/>
          <w:szCs w:val="22"/>
        </w:rPr>
        <w:t xml:space="preserve"> also</w:t>
      </w:r>
      <w:r w:rsidRPr="00456047">
        <w:rPr>
          <w:rFonts w:ascii="Calibri" w:hAnsi="Calibri" w:cs="Calibri"/>
          <w:sz w:val="22"/>
          <w:szCs w:val="22"/>
        </w:rPr>
        <w:t xml:space="preserve"> be submitted to </w:t>
      </w:r>
      <w:hyperlink r:id="rId26">
        <w:r w:rsidRPr="00456047">
          <w:rPr>
            <w:rStyle w:val="Hyperlink"/>
            <w:rFonts w:ascii="Calibri" w:eastAsiaTheme="majorEastAsia" w:hAnsi="Calibri" w:cs="Calibri"/>
            <w:sz w:val="22"/>
            <w:szCs w:val="22"/>
          </w:rPr>
          <w:t>cylchol@mentermon.com</w:t>
        </w:r>
      </w:hyperlink>
    </w:p>
    <w:p w14:paraId="541F3D6C" w14:textId="77777777" w:rsidR="00EF3736" w:rsidRPr="00456047" w:rsidRDefault="00EF3736" w:rsidP="00EF3736">
      <w:pPr>
        <w:pStyle w:val="paragraph"/>
        <w:spacing w:before="0" w:beforeAutospacing="0" w:after="0" w:afterAutospacing="0"/>
        <w:jc w:val="both"/>
        <w:textAlignment w:val="baseline"/>
        <w:rPr>
          <w:rFonts w:ascii="Calibri" w:hAnsi="Calibri" w:cs="Calibri"/>
          <w:b/>
          <w:bCs/>
          <w:sz w:val="22"/>
          <w:szCs w:val="22"/>
        </w:rPr>
      </w:pPr>
    </w:p>
    <w:p w14:paraId="31E4025A" w14:textId="77777777" w:rsidR="00615621" w:rsidRPr="00456047" w:rsidRDefault="00615621" w:rsidP="003F0F3E">
      <w:pPr>
        <w:jc w:val="both"/>
        <w:rPr>
          <w:rFonts w:ascii="Calibri" w:hAnsi="Calibri" w:cs="Calibri"/>
        </w:rPr>
      </w:pPr>
    </w:p>
    <w:sectPr w:rsidR="00615621" w:rsidRPr="00456047" w:rsidSect="00635442">
      <w:headerReference w:type="even" r:id="rId27"/>
      <w:headerReference w:type="default" r:id="rId28"/>
      <w:headerReference w:type="first" r:id="rId29"/>
      <w:type w:val="continuous"/>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2344" w14:textId="77777777" w:rsidR="004E6253" w:rsidRDefault="004E6253" w:rsidP="00A04208">
      <w:pPr>
        <w:spacing w:after="0" w:line="240" w:lineRule="auto"/>
      </w:pPr>
      <w:r>
        <w:separator/>
      </w:r>
    </w:p>
  </w:endnote>
  <w:endnote w:type="continuationSeparator" w:id="0">
    <w:p w14:paraId="1180F1BA" w14:textId="77777777" w:rsidR="004E6253" w:rsidRDefault="004E6253" w:rsidP="00A04208">
      <w:pPr>
        <w:spacing w:after="0" w:line="240" w:lineRule="auto"/>
      </w:pPr>
      <w:r>
        <w:continuationSeparator/>
      </w:r>
    </w:p>
  </w:endnote>
  <w:endnote w:type="continuationNotice" w:id="1">
    <w:p w14:paraId="4193D252" w14:textId="77777777" w:rsidR="004E6253" w:rsidRDefault="004E6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CB51" w14:textId="38F66DA9" w:rsidR="00FF6CE9" w:rsidRDefault="00FF6CE9" w:rsidP="00FF6CE9">
    <w:pPr>
      <w:pStyle w:val="Footer"/>
      <w:jc w:val="center"/>
    </w:pPr>
    <w:r>
      <w:rPr>
        <w:noProof/>
      </w:rPr>
      <w:drawing>
        <wp:inline distT="0" distB="0" distL="0" distR="0" wp14:anchorId="60D9C5EF" wp14:editId="4C1DD3A7">
          <wp:extent cx="2796988" cy="559336"/>
          <wp:effectExtent l="0" t="0" r="3810" b="0"/>
          <wp:docPr id="610503149" name="Picture 7" descr="A group of logos with a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03149" name="Picture 7" descr="A group of logos with a bir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38107" cy="56755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6ABA" w14:textId="0F2AC056" w:rsidR="00FF6CE9" w:rsidRDefault="00FF6CE9" w:rsidP="00FF6CE9">
    <w:pPr>
      <w:pStyle w:val="Footer"/>
      <w:jc w:val="center"/>
    </w:pPr>
    <w:r>
      <w:rPr>
        <w:noProof/>
      </w:rPr>
      <w:drawing>
        <wp:inline distT="0" distB="0" distL="0" distR="0" wp14:anchorId="76216686" wp14:editId="7A672739">
          <wp:extent cx="2796988" cy="559336"/>
          <wp:effectExtent l="0" t="0" r="3810" b="0"/>
          <wp:docPr id="1167057838" name="Picture 7" descr="A group of logos with a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03149" name="Picture 7" descr="A group of logos with a bir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38107" cy="5675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8CEB0" w14:textId="77777777" w:rsidR="004E6253" w:rsidRDefault="004E6253" w:rsidP="00A04208">
      <w:pPr>
        <w:spacing w:after="0" w:line="240" w:lineRule="auto"/>
      </w:pPr>
      <w:r>
        <w:separator/>
      </w:r>
    </w:p>
  </w:footnote>
  <w:footnote w:type="continuationSeparator" w:id="0">
    <w:p w14:paraId="0624EE82" w14:textId="77777777" w:rsidR="004E6253" w:rsidRDefault="004E6253" w:rsidP="00A04208">
      <w:pPr>
        <w:spacing w:after="0" w:line="240" w:lineRule="auto"/>
      </w:pPr>
      <w:r>
        <w:continuationSeparator/>
      </w:r>
    </w:p>
  </w:footnote>
  <w:footnote w:type="continuationNotice" w:id="1">
    <w:p w14:paraId="62BAFD95" w14:textId="77777777" w:rsidR="004E6253" w:rsidRDefault="004E62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0E50" w14:textId="77777777" w:rsidR="00505C1D" w:rsidRDefault="00000000">
    <w:pPr>
      <w:pStyle w:val="Header"/>
    </w:pPr>
    <w:r>
      <w:rPr>
        <w:noProof/>
      </w:rPr>
      <w:pict w14:anchorId="39239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451.25pt;height:150.4pt;z-index:-251658232;mso-position-horizontal:center;mso-position-horizontal-relative:margin;mso-position-vertical:center;mso-position-vertical-relative:margin" o:allowincell="f" fillcolor="silver" stroked="f">
          <v:fill opacity="0"/>
          <v:textpath style="font-size:1pt" string="DRAF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7E4D" w14:textId="77777777" w:rsidR="00B55036" w:rsidRDefault="00000000">
    <w:pPr>
      <w:pStyle w:val="Header"/>
    </w:pPr>
    <w:r>
      <w:rPr>
        <w:noProof/>
      </w:rPr>
      <w:pict w14:anchorId="71C1C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106610" o:spid="_x0000_s1026" type="#_x0000_t136" style="position:absolute;margin-left:0;margin-top:0;width:451.25pt;height:150.4pt;z-index:-251658236;mso-position-horizontal:center;mso-position-horizontal-relative:margin;mso-position-vertical:center;mso-position-vertical-relative:margin" o:allowincell="f" fillcolor="silver" stroked="f">
          <v:fill opacity="0"/>
          <v:textpath style="font-size:1pt" string="DRAF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A515" w14:textId="77777777" w:rsidR="00B55036" w:rsidRDefault="00000000">
    <w:pPr>
      <w:pStyle w:val="Header"/>
    </w:pPr>
    <w:r>
      <w:rPr>
        <w:noProof/>
      </w:rPr>
      <w:pict w14:anchorId="32281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106611" o:spid="_x0000_s1027" type="#_x0000_t136" style="position:absolute;margin-left:0;margin-top:0;width:451.25pt;height:150.4pt;z-index:-251658235;mso-position-horizontal:center;mso-position-horizontal-relative:margin;mso-position-vertical:center;mso-position-vertical-relative:margin" o:allowincell="f" fillcolor="silver" stroked="f">
          <v:fill opacity="0"/>
          <v:textpath style="font-size:1pt" string="DRAF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A833" w14:textId="77777777" w:rsidR="00B55036" w:rsidRDefault="00000000">
    <w:pPr>
      <w:pStyle w:val="Header"/>
    </w:pPr>
    <w:r>
      <w:rPr>
        <w:noProof/>
      </w:rPr>
      <w:pict w14:anchorId="47052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106609" o:spid="_x0000_s1025" type="#_x0000_t136" style="position:absolute;margin-left:0;margin-top:0;width:451.25pt;height:150.4pt;z-index:-251658237;mso-position-horizontal:center;mso-position-horizontal-relative:margin;mso-position-vertical:center;mso-position-vertical-relative:margin" o:allowincell="f" fillcolor="silver" stroked="f">
          <v:fill opacity="0"/>
          <v:textpath style="font-size:1pt" string="DRAF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A9DF" w14:textId="631C0F96" w:rsidR="00505C1D" w:rsidRDefault="00000000">
    <w:pPr>
      <w:pStyle w:val="Header"/>
    </w:pPr>
    <w:r>
      <w:rPr>
        <w:noProof/>
      </w:rPr>
      <w:pict w14:anchorId="2523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0;width:451.25pt;height:150.4pt;z-index:-251658230;mso-position-horizontal:center;mso-position-horizontal-relative:margin;mso-position-vertical:center;mso-position-vertical-relative:margin" o:allowincell="f" fillcolor="silver" stroked="f">
          <v:fill opacity="0"/>
          <v:textpath style="font-size:1pt" string="DRAF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D02A" w14:textId="5F8C04A2" w:rsidR="00505C1D" w:rsidRPr="00CA74FD" w:rsidRDefault="00505C1D" w:rsidP="00CA74FD">
    <w:pPr>
      <w:pStyle w:val="Header"/>
      <w:rPr>
        <w:noProof/>
        <w:lang w:eastAsia="cy-GB"/>
      </w:rPr>
    </w:pPr>
  </w:p>
  <w:p w14:paraId="26EBC62F" w14:textId="77777777" w:rsidR="00505C1D" w:rsidRDefault="00000000">
    <w:pPr>
      <w:pStyle w:val="Header"/>
    </w:pPr>
    <w:r>
      <w:rPr>
        <w:noProof/>
      </w:rPr>
      <w:pict w14:anchorId="542E2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451.25pt;height:150.4pt;z-index:-251658234;mso-position-horizontal:center;mso-position-horizontal-relative:margin;mso-position-vertical:center;mso-position-vertical-relative:margin" o:allowincell="f" fillcolor="silver" stroked="f">
          <v:fill opacity="0"/>
          <v:textpath style="font-size:1pt" string="DRAF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3EEC" w14:textId="51793D82" w:rsidR="008C2CDA" w:rsidRDefault="00505C1D">
    <w:pPr>
      <w:pStyle w:val="Header"/>
    </w:pPr>
    <w:r>
      <w:rPr>
        <w:noProof/>
      </w:rPr>
      <mc:AlternateContent>
        <mc:Choice Requires="wps">
          <w:drawing>
            <wp:anchor distT="0" distB="0" distL="114300" distR="114300" simplePos="0" relativeHeight="251658242" behindDoc="1" locked="0" layoutInCell="0" allowOverlap="1" wp14:anchorId="4B94E5A7" wp14:editId="37ABB631">
              <wp:simplePos x="0" y="0"/>
              <wp:positionH relativeFrom="margin">
                <wp:align>center</wp:align>
              </wp:positionH>
              <wp:positionV relativeFrom="margin">
                <wp:align>center</wp:align>
              </wp:positionV>
              <wp:extent cx="5730875" cy="1910080"/>
              <wp:effectExtent l="0" t="0" r="0" b="0"/>
              <wp:wrapNone/>
              <wp:docPr id="14033836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826B0C"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94E5A7" id="_x0000_t202" coordsize="21600,21600" o:spt="202" path="m,l,21600r21600,l21600,xe">
              <v:stroke joinstyle="miter"/>
              <v:path gradientshapeok="t" o:connecttype="rect"/>
            </v:shapetype>
            <v:shape id="Text Box 3" o:spid="_x0000_s1026" type="#_x0000_t202" style="position:absolute;margin-left:0;margin-top:0;width:451.25pt;height:150.4pt;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Ol7gEAALYDAAAOAAAAZHJzL2Uyb0RvYy54bWysU02P0zAQvSPxHyzfaZJFZUvUdFV2WS4L&#10;rLRFe576ownEHmO7TfrvGbtpF8ENkYOVjO037715Wd6MpmcH5UOHtuHVrORMWYGys7uGf9vcv1lw&#10;FiJYCT1a1fCjCvxm9frVcnC1usIWe6k8IxAb6sE1vI3R1UURRKsMhBk6ZWlTozcQ6dPvCulhIHTT&#10;F1dl+a4Y0EvnUagQqHp32uSrjK+1EvGr1kFF1jecuMW8+rxu01qsllDvPLi2ExMN+AcWBjpLTS9Q&#10;dxCB7X33F5TphMeAOs4EmgK17oTKGkhNVf6h5qkFp7IWMie4i03h/8GKL4cn9+hZHD/gSAPMIoJ7&#10;QPEjMIu3LdidWnuPQ6tAUuOKX8qZ3uboaKy5ulFj/Cg78rhKvhaDC/WEn+YR6pA6bYfPKOkK7CPm&#10;bqP2JllHZjCiQFM6XiZDiExQcX79tlxczzkTtFe9r8pykWdXQH2+7nyInxQall4a7mn0GR4ODyEm&#10;OlCfj0zcEp0TsThuRzqSOG5RHonlQJFoePi5B69I8d7cIiWIZGqP5pkyt/ZZZyKeYDfjM3g39Y5E&#10;+7E/RyITyNmQzIJJ0uV3AjI9Je0APZuX9GTHoJ4OT2RPqOlucGvy677LSl54TkooHFngFOSUvt+/&#10;86mX3231CwAA//8DAFBLAwQUAAYACAAAACEALC8/UtoAAAAFAQAADwAAAGRycy9kb3ducmV2Lnht&#10;bEyPzU7DMBCE70i8g7VI3KjdoqIS4lQVPxIHLpRw38bbJGq8juJtk749hgu9rDSa0cy3+XrynTrR&#10;ENvAFuYzA4q4Cq7l2kL59Xa3AhUF2WEXmCycKcK6uL7KMXNh5E86baVWqYRjhhYakT7TOlYNeYyz&#10;0BMnbx8Gj5LkUGs34JjKfacXxjxojy2nhQZ7em6oOmyP3oKI28zP5auP79/Tx8vYmGqJpbW3N9Pm&#10;CZTQJP9h+MVP6FAkpl04souqs5Aekb+bvEezWILaWbg3ZgW6yPUlffEDAAD//wMAUEsBAi0AFAAG&#10;AAgAAAAhALaDOJL+AAAA4QEAABMAAAAAAAAAAAAAAAAAAAAAAFtDb250ZW50X1R5cGVzXS54bWxQ&#10;SwECLQAUAAYACAAAACEAOP0h/9YAAACUAQAACwAAAAAAAAAAAAAAAAAvAQAAX3JlbHMvLnJlbHNQ&#10;SwECLQAUAAYACAAAACEAfFeTpe4BAAC2AwAADgAAAAAAAAAAAAAAAAAuAgAAZHJzL2Uyb0RvYy54&#10;bWxQSwECLQAUAAYACAAAACEALC8/UtoAAAAFAQAADwAAAAAAAAAAAAAAAABIBAAAZHJzL2Rvd25y&#10;ZXYueG1sUEsFBgAAAAAEAAQA8wAAAE8FAAAAAA==&#10;" o:allowincell="f" filled="f" stroked="f">
              <v:stroke joinstyle="round"/>
              <o:lock v:ext="edit" shapetype="t"/>
              <v:textbox style="mso-fit-shape-to-text:t">
                <w:txbxContent>
                  <w:p w14:paraId="78826B0C"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4A0A" w14:textId="08A60EBC" w:rsidR="008C2CDA" w:rsidRDefault="00505C1D" w:rsidP="00D53293">
    <w:pPr>
      <w:pStyle w:val="Header"/>
      <w:tabs>
        <w:tab w:val="clear" w:pos="4513"/>
        <w:tab w:val="clear" w:pos="9026"/>
        <w:tab w:val="left" w:pos="7710"/>
      </w:tabs>
    </w:pPr>
    <w:r>
      <w:rPr>
        <w:noProof/>
      </w:rPr>
      <mc:AlternateContent>
        <mc:Choice Requires="wps">
          <w:drawing>
            <wp:anchor distT="0" distB="0" distL="114300" distR="114300" simplePos="0" relativeHeight="251658240" behindDoc="1" locked="0" layoutInCell="0" allowOverlap="1" wp14:anchorId="2A3B1E8C" wp14:editId="658FED4E">
              <wp:simplePos x="0" y="0"/>
              <wp:positionH relativeFrom="margin">
                <wp:align>center</wp:align>
              </wp:positionH>
              <wp:positionV relativeFrom="margin">
                <wp:align>center</wp:align>
              </wp:positionV>
              <wp:extent cx="5730875" cy="1910080"/>
              <wp:effectExtent l="0" t="0" r="0" b="0"/>
              <wp:wrapNone/>
              <wp:docPr id="6198521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DDB84A"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3B1E8C" id="_x0000_t202" coordsize="21600,21600" o:spt="202" path="m,l,21600r21600,l21600,xe">
              <v:stroke joinstyle="miter"/>
              <v:path gradientshapeok="t" o:connecttype="rect"/>
            </v:shapetype>
            <v:shape id="Text Box 4" o:spid="_x0000_s1027" type="#_x0000_t202" style="position:absolute;margin-left:0;margin-top:0;width:451.25pt;height:150.4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x48QEAAL0DAAAOAAAAZHJzL2Uyb0RvYy54bWysk0+P0zAQxe9IfAfLd5pkUdkSNV2VXZbL&#10;Aitt0Z6nttMYYo+x3Sb99ozdtIvghsjBSvzn+fdmXpY3o+nZQfmg0Ta8mpWcKStQartr+LfN/ZsF&#10;ZyGCldCjVQ0/qsBvVq9fLQdXqyvssJfKMxKxoR5cw7sYXV0UQXTKQJihU5YWW/QGIn36XSE9DKRu&#10;+uKqLN8VA3rpPAoVAs3enRb5Kuu3rRLxa9sGFVnfcGKLefR53KaxWC2h3nlwnRYTBvwDhQFt6dKL&#10;1B1EYHuv/5IyWngM2MaZQFNg22qhsgdyU5V/uHnqwKnshYoT3KVM4f/Jii+HJ/foWRw/4EgNzCaC&#10;e0DxIzCLtx3YnVp7j0OnQNLFFb9MZ7zN0VFb8+xGjfGj1FTjKtW1GFyoJ/3Uj1CHdNN2+IySjsA+&#10;Yr5tbL1JpaNiMEKgLh0vnSFFJmhyfv22XFzPORO0Vr2vynKRe1dAfT7ufIifFBqWXhruqfVZHg4P&#10;ISYcqM9bJraEcwKL43ZkWk7gCXWL8kiwAyWj4eHnHrwi43tzixQkctt6NM8UvbXPdhN/Ut+Mz+Dd&#10;hBCJ/rE/JyNz5IhIZsGkCsjvJGR6CtwBejYv6cmFg3raPDGfVNPZ4NZUtnudDb1wToYoI9nnlOcU&#10;wt+/866Xv271CwAA//8DAFBLAwQUAAYACAAAACEALC8/UtoAAAAFAQAADwAAAGRycy9kb3ducmV2&#10;LnhtbEyPzU7DMBCE70i8g7VI3KjdoqIS4lQVPxIHLpRw38bbJGq8juJtk749hgu9rDSa0cy3+Xry&#10;nTrRENvAFuYzA4q4Cq7l2kL59Xa3AhUF2WEXmCycKcK6uL7KMXNh5E86baVWqYRjhhYakT7TOlYN&#10;eYyz0BMnbx8Gj5LkUGs34JjKfacXxjxojy2nhQZ7em6oOmyP3oKI28zP5auP79/Tx8vYmGqJpbW3&#10;N9PmCZTQJP9h+MVP6FAkpl04souqs5Aekb+bvEezWILaWbg3ZgW6yPUlffEDAAD//wMAUEsBAi0A&#10;FAAGAAgAAAAhALaDOJL+AAAA4QEAABMAAAAAAAAAAAAAAAAAAAAAAFtDb250ZW50X1R5cGVzXS54&#10;bWxQSwECLQAUAAYACAAAACEAOP0h/9YAAACUAQAACwAAAAAAAAAAAAAAAAAvAQAAX3JlbHMvLnJl&#10;bHNQSwECLQAUAAYACAAAACEASgwMePEBAAC9AwAADgAAAAAAAAAAAAAAAAAuAgAAZHJzL2Uyb0Rv&#10;Yy54bWxQSwECLQAUAAYACAAAACEALC8/UtoAAAAFAQAADwAAAAAAAAAAAAAAAABLBAAAZHJzL2Rv&#10;d25yZXYueG1sUEsFBgAAAAAEAAQA8wAAAFIFAAAAAA==&#10;" o:allowincell="f" filled="f" stroked="f">
              <v:stroke joinstyle="round"/>
              <o:lock v:ext="edit" shapetype="t"/>
              <v:textbox style="mso-fit-shape-to-text:t">
                <w:txbxContent>
                  <w:p w14:paraId="55DDB84A"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v:textbox>
              <w10:wrap anchorx="margin" anchory="margin"/>
            </v:shape>
          </w:pict>
        </mc:Fallback>
      </mc:AlternateContent>
    </w:r>
    <w:r w:rsidR="00D53293">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5F8D2" w14:textId="530CD9B6" w:rsidR="008C2CDA" w:rsidRDefault="00505C1D">
    <w:pPr>
      <w:pStyle w:val="Header"/>
    </w:pPr>
    <w:r>
      <w:rPr>
        <w:noProof/>
      </w:rPr>
      <mc:AlternateContent>
        <mc:Choice Requires="wps">
          <w:drawing>
            <wp:anchor distT="0" distB="0" distL="114300" distR="114300" simplePos="0" relativeHeight="251658241" behindDoc="1" locked="0" layoutInCell="0" allowOverlap="1" wp14:anchorId="390FA365" wp14:editId="3ADD337B">
              <wp:simplePos x="0" y="0"/>
              <wp:positionH relativeFrom="margin">
                <wp:align>center</wp:align>
              </wp:positionH>
              <wp:positionV relativeFrom="margin">
                <wp:align>center</wp:align>
              </wp:positionV>
              <wp:extent cx="5730875" cy="1910080"/>
              <wp:effectExtent l="0" t="0" r="0" b="0"/>
              <wp:wrapNone/>
              <wp:docPr id="20193949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11A6AE"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0FA365" id="_x0000_t202" coordsize="21600,21600" o:spt="202" path="m,l,21600r21600,l21600,xe">
              <v:stroke joinstyle="miter"/>
              <v:path gradientshapeok="t" o:connecttype="rect"/>
            </v:shapetype>
            <v:shape id="Text Box 5" o:spid="_x0000_s1028" type="#_x0000_t202" style="position:absolute;margin-left:0;margin-top:0;width:451.25pt;height:150.4pt;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Y9AEAAL0DAAAOAAAAZHJzL2Uyb0RvYy54bWysk0uP0zAUhfdI/AfLe5qkqMwQNR2VGYbN&#10;ACNN0axv/WgCsa+x3Sb991y7aQfBDpGFlfhx/J17T5Y3o+nZQfnQoW14NSs5U1ag7Oyu4d8292+u&#10;OQsRrIQerWr4UQV+s3r9ajm4Ws2xxV4qz0jEhnpwDW9jdHVRBNEqA2GGTlla1OgNRPr0u0J6GEjd&#10;9MW8LN8VA3rpPAoVAs3enRb5KutrrUT8qnVQkfUNJ7aYR5/HbRqL1RLqnQfXdmLCgH+gMNBZuvQi&#10;dQcR2N53f0mZTngMqONMoClQ606o7IHcVOUfbp5acCp7oeIEdylT+H+y4svhyT16FscPOFIDs4ng&#10;HlD8CMzibQt2p9be49AqkHRxxS/TGW9zdNTWPLtRY/woO6pxlepaDC7Uk37qR6hDumk7fEZJR2Af&#10;Md82am9S6agYjBCoS8dLZ0iRCZpcXL0tr68WnAlaq95XZXmde1dAfT7ufIifFBqWXhruqfVZHg4P&#10;ISYcqM9bJraEcwKL43ZknWz4PIEn1C3KI8EOlIyGh5978IqM780tUpDIrfZonil6a5/tJv6kvhmf&#10;wbsJIRL9Y39ORubIEZHMgkkVkN9JyPQUuAP0bFHSkwsH9bR5Yj6pprPBrals91029MI5GaKMZJ9T&#10;nlMIf//Ou17+utUvAAAA//8DAFBLAwQUAAYACAAAACEALC8/UtoAAAAFAQAADwAAAGRycy9kb3du&#10;cmV2LnhtbEyPzU7DMBCE70i8g7VI3KjdoqIS4lQVPxIHLpRw38bbJGq8juJtk749hgu9rDSa0cy3&#10;+XrynTrRENvAFuYzA4q4Cq7l2kL59Xa3AhUF2WEXmCycKcK6uL7KMXNh5E86baVWqYRjhhYakT7T&#10;OlYNeYyz0BMnbx8Gj5LkUGs34JjKfacXxjxojy2nhQZ7em6oOmyP3oKI28zP5auP79/Tx8vYmGqJ&#10;pbW3N9PmCZTQJP9h+MVP6FAkpl04souqs5Aekb+bvEezWILaWbg3ZgW6yPUlffEDAAD//wMAUEsB&#10;Ai0AFAAGAAgAAAAhALaDOJL+AAAA4QEAABMAAAAAAAAAAAAAAAAAAAAAAFtDb250ZW50X1R5cGVz&#10;XS54bWxQSwECLQAUAAYACAAAACEAOP0h/9YAAACUAQAACwAAAAAAAAAAAAAAAAAvAQAAX3JlbHMv&#10;LnJlbHNQSwECLQAUAAYACAAAACEA9ulPmPQBAAC9AwAADgAAAAAAAAAAAAAAAAAuAgAAZHJzL2Uy&#10;b0RvYy54bWxQSwECLQAUAAYACAAAACEALC8/UtoAAAAFAQAADwAAAAAAAAAAAAAAAABOBAAAZHJz&#10;L2Rvd25yZXYueG1sUEsFBgAAAAAEAAQA8wAAAFUFAAAAAA==&#10;" o:allowincell="f" filled="f" stroked="f">
              <v:stroke joinstyle="round"/>
              <o:lock v:ext="edit" shapetype="t"/>
              <v:textbox style="mso-fit-shape-to-text:t">
                <w:txbxContent>
                  <w:p w14:paraId="6811A6AE" w14:textId="77777777" w:rsidR="00505C1D" w:rsidRDefault="00505C1D"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2913" w14:textId="77777777" w:rsidR="00D26266" w:rsidRDefault="00D26266">
    <w:pPr>
      <w:pStyle w:val="Header"/>
    </w:pPr>
    <w:r>
      <w:rPr>
        <w:noProof/>
      </w:rPr>
      <mc:AlternateContent>
        <mc:Choice Requires="wps">
          <w:drawing>
            <wp:anchor distT="0" distB="0" distL="114300" distR="114300" simplePos="0" relativeHeight="251658249" behindDoc="1" locked="0" layoutInCell="0" allowOverlap="1" wp14:anchorId="24ADB5B3" wp14:editId="372050F2">
              <wp:simplePos x="0" y="0"/>
              <wp:positionH relativeFrom="margin">
                <wp:align>center</wp:align>
              </wp:positionH>
              <wp:positionV relativeFrom="margin">
                <wp:align>center</wp:align>
              </wp:positionV>
              <wp:extent cx="5730875" cy="1910080"/>
              <wp:effectExtent l="0" t="0" r="0" b="0"/>
              <wp:wrapNone/>
              <wp:docPr id="12023518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006A80" w14:textId="77777777" w:rsidR="00D26266" w:rsidRDefault="00D26266"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ADB5B3" id="_x0000_t202" coordsize="21600,21600" o:spt="202" path="m,l,21600r21600,l21600,xe">
              <v:stroke joinstyle="miter"/>
              <v:path gradientshapeok="t" o:connecttype="rect"/>
            </v:shapetype>
            <v:shape id="_x0000_s1029" type="#_x0000_t202" style="position:absolute;margin-left:0;margin-top:0;width:451.25pt;height:150.4pt;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7H9AEAAL0DAAAOAAAAZHJzL2Uyb0RvYy54bWysk19v0zAUxd+R+A6W32mSTWUjajqVjfEy&#10;2KQV7fnWdhpD7Gtst0m/Pddu2iF4Q+TBSvzn+HfuPVncjKZne+WDRtvwalZypqxAqe224d/W9++u&#10;OQsRrIQerWr4QQV+s3z7ZjG4Wl1gh71UnpGIDfXgGt7F6OqiCKJTBsIMnbK02KI3EOnTbwvpYSB1&#10;0xcXZfm+GNBL51GoEGj27rjIl1m/bZWIj20bVGR9w4kt5tHncZPGYrmAeuvBdVpMGPAPFAa0pUvP&#10;UncQge28/kvKaOExYBtnAk2BbauFyh7ITVX+4ea5A6eyFypOcOcyhf8nK77un92TZ3H8iCM1MJsI&#10;7gHFj8As3nZgt2rlPQ6dAkkXV/w8nfHWB0dtzbNrNcZPUlONq1TXYnChnvRTP0Id0k2b4QtKOgK7&#10;iPm2sfUmlY6KwQiBunQ4d4YUmaDJ+dVleX0150zQWvWhKsvr3LsC6tNx50P8rNCw9NJwT63P8rB/&#10;CDHhQH3aMrElnCNYHDcj07Lhlwk8oW5QHgh2oGQ0PPzcgVdkfGdukYJEbluP5oWit/LZbuJP6uvx&#10;BbybECLRP/WnZGSOHBHJLJhUAfmdhExPgdtDz+YlPblwUE+bJ+ajajob3IrKdq+zoVfOyRBlJPuc&#10;8pxC+Pt33vX61y1/AQAA//8DAFBLAwQUAAYACAAAACEALC8/UtoAAAAFAQAADwAAAGRycy9kb3du&#10;cmV2LnhtbEyPzU7DMBCE70i8g7VI3KjdoqIS4lQVPxIHLpRw38bbJGq8juJtk749hgu9rDSa0cy3&#10;+XrynTrRENvAFuYzA4q4Cq7l2kL59Xa3AhUF2WEXmCycKcK6uL7KMXNh5E86baVWqYRjhhYakT7T&#10;OlYNeYyz0BMnbx8Gj5LkUGs34JjKfacXxjxojy2nhQZ7em6oOmyP3oKI28zP5auP79/Tx8vYmGqJ&#10;pbW3N9PmCZTQJP9h+MVP6FAkpl04souqs5Aekb+bvEezWILaWbg3ZgW6yPUlffEDAAD//wMAUEsB&#10;Ai0AFAAGAAgAAAAhALaDOJL+AAAA4QEAABMAAAAAAAAAAAAAAAAAAAAAAFtDb250ZW50X1R5cGVz&#10;XS54bWxQSwECLQAUAAYACAAAACEAOP0h/9YAAACUAQAACwAAAAAAAAAAAAAAAAAvAQAAX3JlbHMv&#10;LnJlbHNQSwECLQAUAAYACAAAACEAYrWOx/QBAAC9AwAADgAAAAAAAAAAAAAAAAAuAgAAZHJzL2Uy&#10;b0RvYy54bWxQSwECLQAUAAYACAAAACEALC8/UtoAAAAFAQAADwAAAAAAAAAAAAAAAABOBAAAZHJz&#10;L2Rvd25yZXYueG1sUEsFBgAAAAAEAAQA8wAAAFUFAAAAAA==&#10;" o:allowincell="f" filled="f" stroked="f">
              <v:stroke joinstyle="round"/>
              <o:lock v:ext="edit" shapetype="t"/>
              <v:textbox style="mso-fit-shape-to-text:t">
                <w:txbxContent>
                  <w:p w14:paraId="26006A80" w14:textId="77777777" w:rsidR="00D26266" w:rsidRDefault="00D26266"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67F8" w14:textId="77777777" w:rsidR="00D26266" w:rsidRDefault="00D26266" w:rsidP="00D53293">
    <w:pPr>
      <w:pStyle w:val="Header"/>
      <w:tabs>
        <w:tab w:val="clear" w:pos="4513"/>
        <w:tab w:val="clear" w:pos="9026"/>
        <w:tab w:val="left" w:pos="7710"/>
      </w:tabs>
    </w:pPr>
    <w:r w:rsidRPr="00CA74FD">
      <w:rPr>
        <w:noProof/>
        <w:lang w:eastAsia="cy-GB"/>
      </w:rPr>
      <w:drawing>
        <wp:anchor distT="0" distB="0" distL="114300" distR="114300" simplePos="0" relativeHeight="251658252" behindDoc="1" locked="0" layoutInCell="1" allowOverlap="1" wp14:anchorId="6DCE213D" wp14:editId="17DE0C63">
          <wp:simplePos x="0" y="0"/>
          <wp:positionH relativeFrom="margin">
            <wp:posOffset>2286000</wp:posOffset>
          </wp:positionH>
          <wp:positionV relativeFrom="paragraph">
            <wp:posOffset>-67310</wp:posOffset>
          </wp:positionV>
          <wp:extent cx="3714750" cy="742950"/>
          <wp:effectExtent l="0" t="0" r="0" b="0"/>
          <wp:wrapTight wrapText="bothSides">
            <wp:wrapPolygon edited="0">
              <wp:start x="0" y="0"/>
              <wp:lineTo x="0" y="21046"/>
              <wp:lineTo x="21489" y="21046"/>
              <wp:lineTo x="21489" y="0"/>
              <wp:lineTo x="0" y="0"/>
            </wp:wrapPolygon>
          </wp:wrapTight>
          <wp:docPr id="780474881" name="Picture 2" descr="A group of logos with a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47974" name="Picture 2" descr="A group of logos with a bir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51" behindDoc="1" locked="0" layoutInCell="0" allowOverlap="1" wp14:anchorId="3C8DE2BE" wp14:editId="2A407661">
              <wp:simplePos x="0" y="0"/>
              <wp:positionH relativeFrom="margin">
                <wp:align>center</wp:align>
              </wp:positionH>
              <wp:positionV relativeFrom="margin">
                <wp:align>center</wp:align>
              </wp:positionV>
              <wp:extent cx="5730875" cy="1910080"/>
              <wp:effectExtent l="0" t="0" r="0" b="0"/>
              <wp:wrapNone/>
              <wp:docPr id="12124647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4BB6C0" w14:textId="77777777" w:rsidR="00D26266" w:rsidRDefault="00D26266"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8DE2BE" id="_x0000_t202" coordsize="21600,21600" o:spt="202" path="m,l,21600r21600,l21600,xe">
              <v:stroke joinstyle="miter"/>
              <v:path gradientshapeok="t" o:connecttype="rect"/>
            </v:shapetype>
            <v:shape id="_x0000_s1030" type="#_x0000_t202" style="position:absolute;margin-left:0;margin-top:0;width:451.25pt;height:150.4pt;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mD9AEAAL0DAAAOAAAAZHJzL2Uyb0RvYy54bWysk09z0zAQxe/M8B00ulPbhdDgidMJLeVS&#10;oDMN0/NGkmOBpRWSEjvfvivFSRm4MfigsfXn6fd2nxfXo+nZXvmg0Ta8uig5U1ag1Hbb8O/ruzdz&#10;zkIEK6FHqxp+UIFfL1+/WgyuVpfYYS+VZyRiQz24hncxurooguiUgXCBTllabNEbiPTpt4X0MJC6&#10;6YvLsnxfDOil8yhUCDR7e1zky6zftkrEb20bVGR9w4kt5tHncZPGYrmAeuvBdVpMGPAPFAa0pUvP&#10;UrcQge28/kvKaOExYBsvBJoC21YLlT2Qm6r8w81jB05lL1Sc4M5lCv9PVnzdP7oHz+L4EUdqYDYR&#10;3D2Kn4FZvOnAbtXKexw6BZIurvh5OuOtD47ammfXaoyfpKYaV6muxeBCPemnfoQ6pJs2wxeUdAR2&#10;EfNtY+tNKh0VgxECdelw7gwpMkGTs6u35fxqxpmgtepDVZbz3LsC6tNx50P8rNCw9NJwT63P8rC/&#10;DzHhQH3aMrElnCNYHDcj07Lh7xJ4Qt2gPBDsQMloePi1A6/I+M7cIAWJ3LYezRNFb+Wz3cSf1Nfj&#10;E3g3IUSif+hPycgcOSKSWTCpAvIHCZmeAreHns1KenLhoJ42T8xH1XQ2uBWV7U5nQy+ckyHKSPY5&#10;5TmF8PfvvOvlr1s+AwAA//8DAFBLAwQUAAYACAAAACEALC8/UtoAAAAFAQAADwAAAGRycy9kb3du&#10;cmV2LnhtbEyPzU7DMBCE70i8g7VI3KjdoqIS4lQVPxIHLpRw38bbJGq8juJtk749hgu9rDSa0cy3&#10;+XrynTrRENvAFuYzA4q4Cq7l2kL59Xa3AhUF2WEXmCycKcK6uL7KMXNh5E86baVWqYRjhhYakT7T&#10;OlYNeYyz0BMnbx8Gj5LkUGs34JjKfacXxjxojy2nhQZ7em6oOmyP3oKI28zP5auP79/Tx8vYmGqJ&#10;pbW3N9PmCZTQJP9h+MVP6FAkpl04souqs5Aekb+bvEezWILaWbg3ZgW6yPUlffEDAAD//wMAUEsB&#10;Ai0AFAAGAAgAAAAhALaDOJL+AAAA4QEAABMAAAAAAAAAAAAAAAAAAAAAAFtDb250ZW50X1R5cGVz&#10;XS54bWxQSwECLQAUAAYACAAAACEAOP0h/9YAAACUAQAACwAAAAAAAAAAAAAAAAAvAQAAX3JlbHMv&#10;LnJlbHNQSwECLQAUAAYACAAAACEAzyS5g/QBAAC9AwAADgAAAAAAAAAAAAAAAAAuAgAAZHJzL2Uy&#10;b0RvYy54bWxQSwECLQAUAAYACAAAACEALC8/UtoAAAAFAQAADwAAAAAAAAAAAAAAAABOBAAAZHJz&#10;L2Rvd25yZXYueG1sUEsFBgAAAAAEAAQA8wAAAFUFAAAAAA==&#10;" o:allowincell="f" filled="f" stroked="f">
              <v:stroke joinstyle="round"/>
              <o:lock v:ext="edit" shapetype="t"/>
              <v:textbox style="mso-fit-shape-to-text:t">
                <w:txbxContent>
                  <w:p w14:paraId="6F4BB6C0" w14:textId="77777777" w:rsidR="00D26266" w:rsidRDefault="00D26266"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v:textbox>
              <w10:wrap anchorx="margin" anchory="margin"/>
            </v:shape>
          </w:pict>
        </mc:Fallback>
      </mc:AlternateConten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9C95" w14:textId="77777777" w:rsidR="00D26266" w:rsidRDefault="00D26266">
    <w:pPr>
      <w:pStyle w:val="Header"/>
    </w:pPr>
    <w:r>
      <w:rPr>
        <w:noProof/>
      </w:rPr>
      <mc:AlternateContent>
        <mc:Choice Requires="wps">
          <w:drawing>
            <wp:anchor distT="0" distB="0" distL="114300" distR="114300" simplePos="0" relativeHeight="251658247" behindDoc="1" locked="0" layoutInCell="0" allowOverlap="1" wp14:anchorId="060A3B89" wp14:editId="519AB782">
              <wp:simplePos x="0" y="0"/>
              <wp:positionH relativeFrom="margin">
                <wp:align>center</wp:align>
              </wp:positionH>
              <wp:positionV relativeFrom="margin">
                <wp:align>center</wp:align>
              </wp:positionV>
              <wp:extent cx="5730875" cy="1910080"/>
              <wp:effectExtent l="0" t="0" r="0" b="0"/>
              <wp:wrapNone/>
              <wp:docPr id="6188603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C0F4D" w14:textId="77777777" w:rsidR="00D26266" w:rsidRDefault="00D26266"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0A3B89" id="_x0000_t202" coordsize="21600,21600" o:spt="202" path="m,l,21600r21600,l21600,xe">
              <v:stroke joinstyle="miter"/>
              <v:path gradientshapeok="t" o:connecttype="rect"/>
            </v:shapetype>
            <v:shape id="_x0000_s1031" type="#_x0000_t202" style="position:absolute;margin-left:0;margin-top:0;width:451.25pt;height:150.4pt;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jc8gEAAL0DAAAOAAAAZHJzL2Uyb0RvYy54bWysU8GO0zAQvSPxD5bvNMmisiVquiq7LJcF&#10;VtqiPU9tpzHEHmO7Tfr3jN20i+CGyMFKxvab9968LG9G07OD8kGjbXg1KzlTVqDUdtfwb5v7NwvO&#10;QgQroUerGn5Ugd+sXr9aDq5WV9hhL5VnBGJDPbiGdzG6uiiC6JSBMEOnLG226A1E+vS7QnoYCN30&#10;xVVZvisG9NJ5FCoEqt6dNvkq47etEvFr2wYVWd9w4hbz6vO6TWuxWkK98+A6LSYa8A8sDGhLTS9Q&#10;dxCB7b3+C8po4TFgG2cCTYFtq4XKGkhNVf6h5qkDp7IWMie4i03h/8GKL4cn9+hZHD/gSAPMIoJ7&#10;QPEjMIu3HdidWnuPQ6dAUuOKX8qZ3uboaKy5ulFj/Cg1eVwlX4vBhXrCT/MIdUidtsNnlHQF9hFz&#10;t7H1JllHZjCiQFM6XiZDiExQcX79tlxczzkTtFe9r8pykWdXQH2+7nyInxQall4a7mn0GR4ODyEm&#10;OlCfj0zcEp0TsThuR6Yl9UnEE9UtyiORHSgZDQ8/9+AVCd+bW6QgkdrWo3mm6K19lpv4J/TN+Aze&#10;TRQisX/sz8nIPHJEJLNgkgPyOwGZngJ3gJ7NS3qycVBPhyfOJ9R0N7g12Xavs6AXnpMgykjWOeU5&#10;hfD373zq5a9b/QIAAP//AwBQSwMEFAAGAAgAAAAhACwvP1LaAAAABQEAAA8AAABkcnMvZG93bnJl&#10;di54bWxMj81OwzAQhO9IvIO1SNyo3aKiEuJUFT8SBy6UcN/G2yRqvI7ibZO+PYYLvaw0mtHMt/l6&#10;8p060RDbwBbmMwOKuAqu5dpC+fV2twIVBdlhF5gsnCnCuri+yjFzYeRPOm2lVqmEY4YWGpE+0zpW&#10;DXmMs9ATJ28fBo+S5FBrN+CYyn2nF8Y8aI8tp4UGe3puqDpsj96CiNvMz+Wrj+/f08fL2JhqiaW1&#10;tzfT5gmU0CT/YfjFT+hQJKZdOLKLqrOQHpG/m7xHs1iC2lm4N2YFusj1JX3xAwAA//8DAFBLAQIt&#10;ABQABgAIAAAAIQC2gziS/gAAAOEBAAATAAAAAAAAAAAAAAAAAAAAAABbQ29udGVudF9UeXBlc10u&#10;eG1sUEsBAi0AFAAGAAgAAAAhADj9If/WAAAAlAEAAAsAAAAAAAAAAAAAAAAALwEAAF9yZWxzLy5y&#10;ZWxzUEsBAi0AFAAGAAgAAAAhAFt4eNzyAQAAvQMAAA4AAAAAAAAAAAAAAAAALgIAAGRycy9lMm9E&#10;b2MueG1sUEsBAi0AFAAGAAgAAAAhACwvP1LaAAAABQEAAA8AAAAAAAAAAAAAAAAATAQAAGRycy9k&#10;b3ducmV2LnhtbFBLBQYAAAAABAAEAPMAAABTBQAAAAA=&#10;" o:allowincell="f" filled="f" stroked="f">
              <v:stroke joinstyle="round"/>
              <o:lock v:ext="edit" shapetype="t"/>
              <v:textbox style="mso-fit-shape-to-text:t">
                <w:txbxContent>
                  <w:p w14:paraId="3F4C0F4D" w14:textId="77777777" w:rsidR="00D26266" w:rsidRDefault="00D26266" w:rsidP="00505C1D">
                    <w:pPr>
                      <w:jc w:val="center"/>
                      <w:rPr>
                        <w:color w:val="C0C0C0"/>
                        <w:kern w:val="0"/>
                        <w:sz w:val="2"/>
                        <w:szCs w:val="2"/>
                        <w14:textFill>
                          <w14:solidFill>
                            <w14:srgbClr w14:val="C0C0C0">
                              <w14:alpha w14:val="100000"/>
                            </w14:srgbClr>
                          </w14:solidFill>
                        </w14:textFill>
                        <w14:ligatures w14:val="none"/>
                      </w:rPr>
                    </w:pPr>
                    <w:r>
                      <w:rPr>
                        <w:color w:val="C0C0C0"/>
                        <w:sz w:val="2"/>
                        <w:szCs w:val="2"/>
                        <w14:textFill>
                          <w14:solidFill>
                            <w14:srgbClr w14:val="C0C0C0">
                              <w14:alpha w14:val="100000"/>
                            </w14:srgbClr>
                          </w14:solidFill>
                        </w14:textFill>
                      </w:rPr>
                      <w:t>DRAFFT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826"/>
    <w:multiLevelType w:val="multilevel"/>
    <w:tmpl w:val="125CC7FA"/>
    <w:lvl w:ilvl="0">
      <w:start w:val="1"/>
      <w:numFmt w:val="decimal"/>
      <w:lvlText w:val="%1."/>
      <w:lvlJc w:val="left"/>
      <w:pPr>
        <w:tabs>
          <w:tab w:val="num" w:pos="720"/>
        </w:tabs>
        <w:ind w:left="720" w:hanging="720"/>
      </w:pPr>
      <w:rPr>
        <w:rFonts w:ascii="Calibri" w:eastAsia="Times New Roman"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027B0C"/>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C11BA1"/>
    <w:multiLevelType w:val="hybridMultilevel"/>
    <w:tmpl w:val="4BA8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157DE"/>
    <w:multiLevelType w:val="multilevel"/>
    <w:tmpl w:val="85907D14"/>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694E6A"/>
    <w:multiLevelType w:val="hybridMultilevel"/>
    <w:tmpl w:val="A0E876E4"/>
    <w:lvl w:ilvl="0" w:tplc="4CBADADA">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1226E5"/>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4A439D"/>
    <w:multiLevelType w:val="multilevel"/>
    <w:tmpl w:val="CAF6F876"/>
    <w:lvl w:ilvl="0">
      <w:numFmt w:val="bullet"/>
      <w:lvlText w:val="-"/>
      <w:lvlJc w:val="left"/>
      <w:pPr>
        <w:tabs>
          <w:tab w:val="num" w:pos="720"/>
        </w:tabs>
        <w:ind w:left="720" w:hanging="720"/>
      </w:pPr>
      <w:rPr>
        <w:rFonts w:ascii="Calibri" w:eastAsiaTheme="minorHAnsi" w:hAnsi="Calibri" w:cs="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BD722C"/>
    <w:multiLevelType w:val="multilevel"/>
    <w:tmpl w:val="6A06CDA2"/>
    <w:styleLink w:val="CurrentList2"/>
    <w:lvl w:ilvl="0">
      <w:start w:val="1"/>
      <w:numFmt w:val="decimal"/>
      <w:lvlText w:val="%1."/>
      <w:lvlJc w:val="left"/>
      <w:pPr>
        <w:tabs>
          <w:tab w:val="num" w:pos="720"/>
        </w:tabs>
        <w:ind w:left="720" w:hanging="720"/>
      </w:pPr>
      <w:rPr>
        <w:rFonts w:ascii="Calibri" w:eastAsiaTheme="minorHAnsi"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729420F"/>
    <w:multiLevelType w:val="multilevel"/>
    <w:tmpl w:val="C00E8566"/>
    <w:lvl w:ilvl="0">
      <w:start w:val="1"/>
      <w:numFmt w:val="decimal"/>
      <w:lvlText w:val="%1."/>
      <w:lvlJc w:val="left"/>
      <w:pPr>
        <w:tabs>
          <w:tab w:val="num" w:pos="720"/>
        </w:tabs>
        <w:ind w:left="720" w:hanging="720"/>
      </w:pPr>
      <w:rPr>
        <w:rFonts w:ascii="Calibri" w:eastAsiaTheme="minorHAnsi"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340E4A"/>
    <w:multiLevelType w:val="multilevel"/>
    <w:tmpl w:val="6A06CDA2"/>
    <w:styleLink w:val="CurrentList3"/>
    <w:lvl w:ilvl="0">
      <w:start w:val="1"/>
      <w:numFmt w:val="decimal"/>
      <w:lvlText w:val="%1."/>
      <w:lvlJc w:val="left"/>
      <w:pPr>
        <w:tabs>
          <w:tab w:val="num" w:pos="720"/>
        </w:tabs>
        <w:ind w:left="720" w:hanging="720"/>
      </w:pPr>
      <w:rPr>
        <w:rFonts w:ascii="Calibri" w:eastAsiaTheme="minorHAnsi"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3E8453D"/>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36020F"/>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F91AFD"/>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F4B1856"/>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2B55357"/>
    <w:multiLevelType w:val="hybridMultilevel"/>
    <w:tmpl w:val="EFD2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871FA3"/>
    <w:multiLevelType w:val="hybridMultilevel"/>
    <w:tmpl w:val="EACE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7D07A4"/>
    <w:multiLevelType w:val="multilevel"/>
    <w:tmpl w:val="85907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F7C09B4"/>
    <w:multiLevelType w:val="multilevel"/>
    <w:tmpl w:val="E16EE45E"/>
    <w:lvl w:ilvl="0">
      <w:start w:val="1"/>
      <w:numFmt w:val="decimal"/>
      <w:lvlText w:val="%1."/>
      <w:lvlJc w:val="left"/>
      <w:pPr>
        <w:tabs>
          <w:tab w:val="num" w:pos="720"/>
        </w:tabs>
        <w:ind w:left="720" w:hanging="720"/>
      </w:pPr>
      <w:rPr>
        <w:rFonts w:ascii="Calibri" w:eastAsiaTheme="minorHAnsi"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4156339">
    <w:abstractNumId w:val="13"/>
  </w:num>
  <w:num w:numId="2" w16cid:durableId="194395566">
    <w:abstractNumId w:val="15"/>
  </w:num>
  <w:num w:numId="3" w16cid:durableId="2090805983">
    <w:abstractNumId w:val="8"/>
  </w:num>
  <w:num w:numId="4" w16cid:durableId="2097044948">
    <w:abstractNumId w:val="11"/>
  </w:num>
  <w:num w:numId="5" w16cid:durableId="1765301095">
    <w:abstractNumId w:val="10"/>
  </w:num>
  <w:num w:numId="6" w16cid:durableId="1702121654">
    <w:abstractNumId w:val="2"/>
  </w:num>
  <w:num w:numId="7" w16cid:durableId="1899784461">
    <w:abstractNumId w:val="14"/>
  </w:num>
  <w:num w:numId="8" w16cid:durableId="379013846">
    <w:abstractNumId w:val="3"/>
  </w:num>
  <w:num w:numId="9" w16cid:durableId="826937502">
    <w:abstractNumId w:val="5"/>
  </w:num>
  <w:num w:numId="10" w16cid:durableId="1041902817">
    <w:abstractNumId w:val="16"/>
  </w:num>
  <w:num w:numId="11" w16cid:durableId="760490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1776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1605537">
    <w:abstractNumId w:val="12"/>
  </w:num>
  <w:num w:numId="14" w16cid:durableId="1248267525">
    <w:abstractNumId w:val="7"/>
  </w:num>
  <w:num w:numId="15" w16cid:durableId="1368529657">
    <w:abstractNumId w:val="9"/>
  </w:num>
  <w:num w:numId="16" w16cid:durableId="2098162847">
    <w:abstractNumId w:val="17"/>
  </w:num>
  <w:num w:numId="17" w16cid:durableId="1592199218">
    <w:abstractNumId w:val="4"/>
  </w:num>
  <w:num w:numId="18" w16cid:durableId="2136479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2133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42"/>
    <w:rsid w:val="00020D86"/>
    <w:rsid w:val="00033333"/>
    <w:rsid w:val="00040F04"/>
    <w:rsid w:val="00042420"/>
    <w:rsid w:val="00044954"/>
    <w:rsid w:val="00057AF9"/>
    <w:rsid w:val="000666A1"/>
    <w:rsid w:val="00076C94"/>
    <w:rsid w:val="0009036A"/>
    <w:rsid w:val="00091682"/>
    <w:rsid w:val="00092686"/>
    <w:rsid w:val="00096B00"/>
    <w:rsid w:val="00097352"/>
    <w:rsid w:val="000A0001"/>
    <w:rsid w:val="000B0CD8"/>
    <w:rsid w:val="000B7692"/>
    <w:rsid w:val="000D5767"/>
    <w:rsid w:val="000E144B"/>
    <w:rsid w:val="000E4678"/>
    <w:rsid w:val="000F0679"/>
    <w:rsid w:val="000F3468"/>
    <w:rsid w:val="000F4F0B"/>
    <w:rsid w:val="000F60B3"/>
    <w:rsid w:val="001000CB"/>
    <w:rsid w:val="00100B80"/>
    <w:rsid w:val="00113FE1"/>
    <w:rsid w:val="00124466"/>
    <w:rsid w:val="00127C1E"/>
    <w:rsid w:val="00131D23"/>
    <w:rsid w:val="00141DF5"/>
    <w:rsid w:val="00150A2B"/>
    <w:rsid w:val="00152944"/>
    <w:rsid w:val="00160925"/>
    <w:rsid w:val="00166A58"/>
    <w:rsid w:val="0017229D"/>
    <w:rsid w:val="0017378A"/>
    <w:rsid w:val="00173B78"/>
    <w:rsid w:val="00175F39"/>
    <w:rsid w:val="00186C5E"/>
    <w:rsid w:val="00194EE1"/>
    <w:rsid w:val="00195319"/>
    <w:rsid w:val="001A4C07"/>
    <w:rsid w:val="001A55B4"/>
    <w:rsid w:val="001B0F1B"/>
    <w:rsid w:val="001B3FF9"/>
    <w:rsid w:val="001C0E15"/>
    <w:rsid w:val="001C5211"/>
    <w:rsid w:val="001C5A93"/>
    <w:rsid w:val="001D0E27"/>
    <w:rsid w:val="001D69D5"/>
    <w:rsid w:val="001E5AB0"/>
    <w:rsid w:val="001F5F7C"/>
    <w:rsid w:val="00212BA4"/>
    <w:rsid w:val="002219A1"/>
    <w:rsid w:val="00231ABD"/>
    <w:rsid w:val="002427D3"/>
    <w:rsid w:val="0026198B"/>
    <w:rsid w:val="002670A5"/>
    <w:rsid w:val="002674F9"/>
    <w:rsid w:val="0027443D"/>
    <w:rsid w:val="002763E0"/>
    <w:rsid w:val="00280AF6"/>
    <w:rsid w:val="00280B13"/>
    <w:rsid w:val="00286B7D"/>
    <w:rsid w:val="00290253"/>
    <w:rsid w:val="002A4F7C"/>
    <w:rsid w:val="002A5604"/>
    <w:rsid w:val="002B0F9A"/>
    <w:rsid w:val="002B25FB"/>
    <w:rsid w:val="002B30CB"/>
    <w:rsid w:val="002C0796"/>
    <w:rsid w:val="002D108C"/>
    <w:rsid w:val="002D3EC3"/>
    <w:rsid w:val="002D412D"/>
    <w:rsid w:val="002D7E55"/>
    <w:rsid w:val="002E4E3F"/>
    <w:rsid w:val="002F3A29"/>
    <w:rsid w:val="002F53BC"/>
    <w:rsid w:val="00301CB5"/>
    <w:rsid w:val="00303265"/>
    <w:rsid w:val="003034FB"/>
    <w:rsid w:val="003253FD"/>
    <w:rsid w:val="003260A3"/>
    <w:rsid w:val="0033204D"/>
    <w:rsid w:val="003353E0"/>
    <w:rsid w:val="00347ABB"/>
    <w:rsid w:val="00355902"/>
    <w:rsid w:val="00372010"/>
    <w:rsid w:val="0037601F"/>
    <w:rsid w:val="00384E14"/>
    <w:rsid w:val="003903A8"/>
    <w:rsid w:val="00391F47"/>
    <w:rsid w:val="003929CB"/>
    <w:rsid w:val="003A460D"/>
    <w:rsid w:val="003B3A9C"/>
    <w:rsid w:val="003C6579"/>
    <w:rsid w:val="003E3AB3"/>
    <w:rsid w:val="003E3F1B"/>
    <w:rsid w:val="003F0720"/>
    <w:rsid w:val="003F0F3E"/>
    <w:rsid w:val="0040366E"/>
    <w:rsid w:val="0041243C"/>
    <w:rsid w:val="004127B6"/>
    <w:rsid w:val="00413F02"/>
    <w:rsid w:val="004150AB"/>
    <w:rsid w:val="004223CE"/>
    <w:rsid w:val="004437B2"/>
    <w:rsid w:val="00456047"/>
    <w:rsid w:val="0045622D"/>
    <w:rsid w:val="00472512"/>
    <w:rsid w:val="00476B47"/>
    <w:rsid w:val="0048113B"/>
    <w:rsid w:val="004853A0"/>
    <w:rsid w:val="00492F58"/>
    <w:rsid w:val="00497396"/>
    <w:rsid w:val="004B6228"/>
    <w:rsid w:val="004C1120"/>
    <w:rsid w:val="004C268E"/>
    <w:rsid w:val="004C33C0"/>
    <w:rsid w:val="004C3651"/>
    <w:rsid w:val="004C5EEA"/>
    <w:rsid w:val="004E6253"/>
    <w:rsid w:val="004E7876"/>
    <w:rsid w:val="004F0F39"/>
    <w:rsid w:val="004F343C"/>
    <w:rsid w:val="00503834"/>
    <w:rsid w:val="00505C1D"/>
    <w:rsid w:val="00510763"/>
    <w:rsid w:val="0051506A"/>
    <w:rsid w:val="00517C6A"/>
    <w:rsid w:val="00523C24"/>
    <w:rsid w:val="00533442"/>
    <w:rsid w:val="00545DD9"/>
    <w:rsid w:val="005461D9"/>
    <w:rsid w:val="00551CB9"/>
    <w:rsid w:val="00553FA5"/>
    <w:rsid w:val="00554C2A"/>
    <w:rsid w:val="005624FC"/>
    <w:rsid w:val="005645C6"/>
    <w:rsid w:val="00573281"/>
    <w:rsid w:val="00573D7F"/>
    <w:rsid w:val="00573FF9"/>
    <w:rsid w:val="00575C57"/>
    <w:rsid w:val="0058117B"/>
    <w:rsid w:val="00594849"/>
    <w:rsid w:val="005952F0"/>
    <w:rsid w:val="00595F0F"/>
    <w:rsid w:val="00597E0B"/>
    <w:rsid w:val="005A0075"/>
    <w:rsid w:val="005A583F"/>
    <w:rsid w:val="005A58EF"/>
    <w:rsid w:val="005B760D"/>
    <w:rsid w:val="005C45A8"/>
    <w:rsid w:val="005E062A"/>
    <w:rsid w:val="005E29C6"/>
    <w:rsid w:val="005E4301"/>
    <w:rsid w:val="005E4AC6"/>
    <w:rsid w:val="005E59C1"/>
    <w:rsid w:val="005E6059"/>
    <w:rsid w:val="005F6199"/>
    <w:rsid w:val="0061034D"/>
    <w:rsid w:val="00611854"/>
    <w:rsid w:val="00615621"/>
    <w:rsid w:val="006176C0"/>
    <w:rsid w:val="00621331"/>
    <w:rsid w:val="00625A1D"/>
    <w:rsid w:val="00626F1B"/>
    <w:rsid w:val="00635442"/>
    <w:rsid w:val="00637CE9"/>
    <w:rsid w:val="0064307C"/>
    <w:rsid w:val="00645E35"/>
    <w:rsid w:val="006463CE"/>
    <w:rsid w:val="006523FD"/>
    <w:rsid w:val="00656B17"/>
    <w:rsid w:val="00662E5B"/>
    <w:rsid w:val="00670442"/>
    <w:rsid w:val="006717D8"/>
    <w:rsid w:val="00673DFB"/>
    <w:rsid w:val="006766E0"/>
    <w:rsid w:val="006850FB"/>
    <w:rsid w:val="00692B22"/>
    <w:rsid w:val="006A028E"/>
    <w:rsid w:val="006A11AF"/>
    <w:rsid w:val="006A6DC3"/>
    <w:rsid w:val="006A6F35"/>
    <w:rsid w:val="006D19C8"/>
    <w:rsid w:val="006F095C"/>
    <w:rsid w:val="006F49F3"/>
    <w:rsid w:val="006F7603"/>
    <w:rsid w:val="00720B51"/>
    <w:rsid w:val="007227E0"/>
    <w:rsid w:val="00725B9F"/>
    <w:rsid w:val="0073450A"/>
    <w:rsid w:val="00737FB2"/>
    <w:rsid w:val="00744F18"/>
    <w:rsid w:val="00753E40"/>
    <w:rsid w:val="0075564C"/>
    <w:rsid w:val="007619FB"/>
    <w:rsid w:val="00766430"/>
    <w:rsid w:val="00770C38"/>
    <w:rsid w:val="00783119"/>
    <w:rsid w:val="00783651"/>
    <w:rsid w:val="0078617E"/>
    <w:rsid w:val="00790B01"/>
    <w:rsid w:val="00793D13"/>
    <w:rsid w:val="00793FB2"/>
    <w:rsid w:val="0079698C"/>
    <w:rsid w:val="007A260B"/>
    <w:rsid w:val="007A4034"/>
    <w:rsid w:val="007A5E79"/>
    <w:rsid w:val="007C3E1E"/>
    <w:rsid w:val="007C3F75"/>
    <w:rsid w:val="007D29B3"/>
    <w:rsid w:val="007E0CA7"/>
    <w:rsid w:val="007E50C3"/>
    <w:rsid w:val="007E7725"/>
    <w:rsid w:val="007F22E1"/>
    <w:rsid w:val="007F439B"/>
    <w:rsid w:val="00812220"/>
    <w:rsid w:val="008155EA"/>
    <w:rsid w:val="00816820"/>
    <w:rsid w:val="008241EA"/>
    <w:rsid w:val="00830283"/>
    <w:rsid w:val="00831803"/>
    <w:rsid w:val="00834A98"/>
    <w:rsid w:val="00837498"/>
    <w:rsid w:val="00841286"/>
    <w:rsid w:val="00846002"/>
    <w:rsid w:val="008462C2"/>
    <w:rsid w:val="008475EC"/>
    <w:rsid w:val="00852B47"/>
    <w:rsid w:val="0086087E"/>
    <w:rsid w:val="00872D4C"/>
    <w:rsid w:val="008814DC"/>
    <w:rsid w:val="008821E8"/>
    <w:rsid w:val="008833AD"/>
    <w:rsid w:val="008861B6"/>
    <w:rsid w:val="00890FDC"/>
    <w:rsid w:val="008A4700"/>
    <w:rsid w:val="008B07D9"/>
    <w:rsid w:val="008B3C0C"/>
    <w:rsid w:val="008B47A7"/>
    <w:rsid w:val="008B662A"/>
    <w:rsid w:val="008B6E88"/>
    <w:rsid w:val="008B7FCC"/>
    <w:rsid w:val="008C0DC7"/>
    <w:rsid w:val="008C2781"/>
    <w:rsid w:val="008C2CDA"/>
    <w:rsid w:val="008C4EB9"/>
    <w:rsid w:val="008C68B4"/>
    <w:rsid w:val="008E0B38"/>
    <w:rsid w:val="008E7C93"/>
    <w:rsid w:val="008F62EF"/>
    <w:rsid w:val="00900252"/>
    <w:rsid w:val="00904896"/>
    <w:rsid w:val="00904A05"/>
    <w:rsid w:val="00914DBA"/>
    <w:rsid w:val="0092105A"/>
    <w:rsid w:val="009307CC"/>
    <w:rsid w:val="00953D2C"/>
    <w:rsid w:val="00956E30"/>
    <w:rsid w:val="0096559D"/>
    <w:rsid w:val="009727F7"/>
    <w:rsid w:val="00974E0C"/>
    <w:rsid w:val="00980BBC"/>
    <w:rsid w:val="00994093"/>
    <w:rsid w:val="00994761"/>
    <w:rsid w:val="00997C88"/>
    <w:rsid w:val="009D667F"/>
    <w:rsid w:val="009E1F1B"/>
    <w:rsid w:val="009E59E9"/>
    <w:rsid w:val="009E6376"/>
    <w:rsid w:val="009E71DE"/>
    <w:rsid w:val="009E78DC"/>
    <w:rsid w:val="009F2F41"/>
    <w:rsid w:val="009F552F"/>
    <w:rsid w:val="009F7B4E"/>
    <w:rsid w:val="00A03636"/>
    <w:rsid w:val="00A04208"/>
    <w:rsid w:val="00A130CE"/>
    <w:rsid w:val="00A356DF"/>
    <w:rsid w:val="00A359A5"/>
    <w:rsid w:val="00A37FFE"/>
    <w:rsid w:val="00A41585"/>
    <w:rsid w:val="00A5181E"/>
    <w:rsid w:val="00A6359D"/>
    <w:rsid w:val="00A6751A"/>
    <w:rsid w:val="00A73CE8"/>
    <w:rsid w:val="00A8134A"/>
    <w:rsid w:val="00A93BD2"/>
    <w:rsid w:val="00A949CD"/>
    <w:rsid w:val="00A9619A"/>
    <w:rsid w:val="00A97F25"/>
    <w:rsid w:val="00AA0365"/>
    <w:rsid w:val="00AA3D50"/>
    <w:rsid w:val="00AC1AB8"/>
    <w:rsid w:val="00AC1CA0"/>
    <w:rsid w:val="00AD2014"/>
    <w:rsid w:val="00AD5F46"/>
    <w:rsid w:val="00AE08CD"/>
    <w:rsid w:val="00AE684D"/>
    <w:rsid w:val="00AF6698"/>
    <w:rsid w:val="00AF74BD"/>
    <w:rsid w:val="00B12190"/>
    <w:rsid w:val="00B222C9"/>
    <w:rsid w:val="00B274BA"/>
    <w:rsid w:val="00B278E5"/>
    <w:rsid w:val="00B36D9A"/>
    <w:rsid w:val="00B507A6"/>
    <w:rsid w:val="00B522B9"/>
    <w:rsid w:val="00B55036"/>
    <w:rsid w:val="00B5603F"/>
    <w:rsid w:val="00B612CE"/>
    <w:rsid w:val="00B62998"/>
    <w:rsid w:val="00B64D24"/>
    <w:rsid w:val="00B65D95"/>
    <w:rsid w:val="00B65F80"/>
    <w:rsid w:val="00B8369C"/>
    <w:rsid w:val="00B836AD"/>
    <w:rsid w:val="00BA0E75"/>
    <w:rsid w:val="00BA694B"/>
    <w:rsid w:val="00BB354D"/>
    <w:rsid w:val="00BE1BFA"/>
    <w:rsid w:val="00BE2E28"/>
    <w:rsid w:val="00BE6818"/>
    <w:rsid w:val="00BE7E4A"/>
    <w:rsid w:val="00BF1C7E"/>
    <w:rsid w:val="00BF7F4F"/>
    <w:rsid w:val="00C034D8"/>
    <w:rsid w:val="00C133CE"/>
    <w:rsid w:val="00C14F53"/>
    <w:rsid w:val="00C212F4"/>
    <w:rsid w:val="00C22EF6"/>
    <w:rsid w:val="00C27830"/>
    <w:rsid w:val="00C316C3"/>
    <w:rsid w:val="00C37C79"/>
    <w:rsid w:val="00C42DE7"/>
    <w:rsid w:val="00C444B2"/>
    <w:rsid w:val="00C64962"/>
    <w:rsid w:val="00C6500B"/>
    <w:rsid w:val="00C764EC"/>
    <w:rsid w:val="00C82641"/>
    <w:rsid w:val="00C91ACD"/>
    <w:rsid w:val="00C92802"/>
    <w:rsid w:val="00CA74FD"/>
    <w:rsid w:val="00CB0174"/>
    <w:rsid w:val="00CB6B4D"/>
    <w:rsid w:val="00CC5C9A"/>
    <w:rsid w:val="00CC5DD3"/>
    <w:rsid w:val="00CC6F47"/>
    <w:rsid w:val="00CD1DF4"/>
    <w:rsid w:val="00CE0CD9"/>
    <w:rsid w:val="00CE789A"/>
    <w:rsid w:val="00CF0587"/>
    <w:rsid w:val="00CF0E52"/>
    <w:rsid w:val="00D006A9"/>
    <w:rsid w:val="00D036D2"/>
    <w:rsid w:val="00D04EB5"/>
    <w:rsid w:val="00D10A87"/>
    <w:rsid w:val="00D1298B"/>
    <w:rsid w:val="00D248B4"/>
    <w:rsid w:val="00D26266"/>
    <w:rsid w:val="00D3311B"/>
    <w:rsid w:val="00D51B6B"/>
    <w:rsid w:val="00D52D47"/>
    <w:rsid w:val="00D53293"/>
    <w:rsid w:val="00D53AF8"/>
    <w:rsid w:val="00D60FE2"/>
    <w:rsid w:val="00D63BD4"/>
    <w:rsid w:val="00D72372"/>
    <w:rsid w:val="00D72765"/>
    <w:rsid w:val="00D75488"/>
    <w:rsid w:val="00D875FD"/>
    <w:rsid w:val="00D9212E"/>
    <w:rsid w:val="00DA34EF"/>
    <w:rsid w:val="00DA72B6"/>
    <w:rsid w:val="00DB6B36"/>
    <w:rsid w:val="00DB7401"/>
    <w:rsid w:val="00DC4E1D"/>
    <w:rsid w:val="00DD450F"/>
    <w:rsid w:val="00DD5FA7"/>
    <w:rsid w:val="00DE1706"/>
    <w:rsid w:val="00DF4784"/>
    <w:rsid w:val="00E027CD"/>
    <w:rsid w:val="00E07F31"/>
    <w:rsid w:val="00E12946"/>
    <w:rsid w:val="00E20F49"/>
    <w:rsid w:val="00E3001B"/>
    <w:rsid w:val="00E32848"/>
    <w:rsid w:val="00E32B37"/>
    <w:rsid w:val="00E45739"/>
    <w:rsid w:val="00E45BC6"/>
    <w:rsid w:val="00E53535"/>
    <w:rsid w:val="00E6759C"/>
    <w:rsid w:val="00E815C3"/>
    <w:rsid w:val="00E81D7D"/>
    <w:rsid w:val="00E824F3"/>
    <w:rsid w:val="00E921F0"/>
    <w:rsid w:val="00EA1329"/>
    <w:rsid w:val="00EA3B66"/>
    <w:rsid w:val="00EA50AD"/>
    <w:rsid w:val="00EA6129"/>
    <w:rsid w:val="00EA6808"/>
    <w:rsid w:val="00EB63E8"/>
    <w:rsid w:val="00EC11E4"/>
    <w:rsid w:val="00EC35B3"/>
    <w:rsid w:val="00EC3BAB"/>
    <w:rsid w:val="00ED0C5F"/>
    <w:rsid w:val="00ED16BF"/>
    <w:rsid w:val="00EE0DAB"/>
    <w:rsid w:val="00EE2064"/>
    <w:rsid w:val="00EF3542"/>
    <w:rsid w:val="00EF3736"/>
    <w:rsid w:val="00F00470"/>
    <w:rsid w:val="00F1745C"/>
    <w:rsid w:val="00F30052"/>
    <w:rsid w:val="00F31FB4"/>
    <w:rsid w:val="00F36940"/>
    <w:rsid w:val="00F478BE"/>
    <w:rsid w:val="00F56372"/>
    <w:rsid w:val="00F57C5C"/>
    <w:rsid w:val="00F57E1A"/>
    <w:rsid w:val="00F6190D"/>
    <w:rsid w:val="00F62D7B"/>
    <w:rsid w:val="00F63F7C"/>
    <w:rsid w:val="00F66483"/>
    <w:rsid w:val="00F711E8"/>
    <w:rsid w:val="00F730EB"/>
    <w:rsid w:val="00F75BA6"/>
    <w:rsid w:val="00F768A1"/>
    <w:rsid w:val="00F83D2B"/>
    <w:rsid w:val="00F85A2C"/>
    <w:rsid w:val="00F86D8D"/>
    <w:rsid w:val="00F90D16"/>
    <w:rsid w:val="00F90DB3"/>
    <w:rsid w:val="00F92B42"/>
    <w:rsid w:val="00F95C90"/>
    <w:rsid w:val="00F96140"/>
    <w:rsid w:val="00FA17FC"/>
    <w:rsid w:val="00FA743C"/>
    <w:rsid w:val="00FB5EB1"/>
    <w:rsid w:val="00FB620B"/>
    <w:rsid w:val="00FC035A"/>
    <w:rsid w:val="00FC1B29"/>
    <w:rsid w:val="00FC3AC9"/>
    <w:rsid w:val="00FD697B"/>
    <w:rsid w:val="00FE21D8"/>
    <w:rsid w:val="00FE37EF"/>
    <w:rsid w:val="00FF6C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BA1E5"/>
  <w15:chartTrackingRefBased/>
  <w15:docId w15:val="{C684AFAD-5B08-4B7C-B868-E944B826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42"/>
  </w:style>
  <w:style w:type="paragraph" w:styleId="Heading1">
    <w:name w:val="heading 1"/>
    <w:basedOn w:val="Normal"/>
    <w:next w:val="Normal"/>
    <w:link w:val="Heading1Char"/>
    <w:uiPriority w:val="9"/>
    <w:qFormat/>
    <w:rsid w:val="00635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442"/>
    <w:rPr>
      <w:rFonts w:eastAsiaTheme="majorEastAsia" w:cstheme="majorBidi"/>
      <w:color w:val="272727" w:themeColor="text1" w:themeTint="D8"/>
    </w:rPr>
  </w:style>
  <w:style w:type="paragraph" w:styleId="Title">
    <w:name w:val="Title"/>
    <w:basedOn w:val="Normal"/>
    <w:next w:val="Normal"/>
    <w:link w:val="TitleChar"/>
    <w:uiPriority w:val="10"/>
    <w:qFormat/>
    <w:rsid w:val="00635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442"/>
    <w:pPr>
      <w:spacing w:before="160"/>
      <w:jc w:val="center"/>
    </w:pPr>
    <w:rPr>
      <w:i/>
      <w:iCs/>
      <w:color w:val="404040" w:themeColor="text1" w:themeTint="BF"/>
    </w:rPr>
  </w:style>
  <w:style w:type="character" w:customStyle="1" w:styleId="QuoteChar">
    <w:name w:val="Quote Char"/>
    <w:basedOn w:val="DefaultParagraphFont"/>
    <w:link w:val="Quote"/>
    <w:uiPriority w:val="29"/>
    <w:rsid w:val="00635442"/>
    <w:rPr>
      <w:i/>
      <w:iCs/>
      <w:color w:val="404040" w:themeColor="text1" w:themeTint="BF"/>
    </w:rPr>
  </w:style>
  <w:style w:type="paragraph" w:styleId="ListParagraph">
    <w:name w:val="List Paragraph"/>
    <w:aliases w:val="OBC Bullet,List Paragraph12,F5 List Paragraph,List Paragraph11,Colorful List - Accent 11,Normal numbered,Dot pt,No Spacing1,List Paragraph Char Char Char,Indicator Text,Numbered Para 1,List Paragraph1,Bullet 1,Bullet Points,MAIN CONTENT"/>
    <w:basedOn w:val="Normal"/>
    <w:link w:val="ListParagraphChar"/>
    <w:uiPriority w:val="34"/>
    <w:qFormat/>
    <w:rsid w:val="00635442"/>
    <w:pPr>
      <w:ind w:left="720"/>
      <w:contextualSpacing/>
    </w:pPr>
  </w:style>
  <w:style w:type="character" w:styleId="IntenseEmphasis">
    <w:name w:val="Intense Emphasis"/>
    <w:basedOn w:val="DefaultParagraphFont"/>
    <w:uiPriority w:val="21"/>
    <w:qFormat/>
    <w:rsid w:val="00635442"/>
    <w:rPr>
      <w:i/>
      <w:iCs/>
      <w:color w:val="0F4761" w:themeColor="accent1" w:themeShade="BF"/>
    </w:rPr>
  </w:style>
  <w:style w:type="paragraph" w:styleId="IntenseQuote">
    <w:name w:val="Intense Quote"/>
    <w:basedOn w:val="Normal"/>
    <w:next w:val="Normal"/>
    <w:link w:val="IntenseQuoteChar"/>
    <w:uiPriority w:val="30"/>
    <w:qFormat/>
    <w:rsid w:val="00635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442"/>
    <w:rPr>
      <w:i/>
      <w:iCs/>
      <w:color w:val="0F4761" w:themeColor="accent1" w:themeShade="BF"/>
    </w:rPr>
  </w:style>
  <w:style w:type="character" w:styleId="IntenseReference">
    <w:name w:val="Intense Reference"/>
    <w:basedOn w:val="DefaultParagraphFont"/>
    <w:uiPriority w:val="32"/>
    <w:qFormat/>
    <w:rsid w:val="00635442"/>
    <w:rPr>
      <w:b/>
      <w:bCs/>
      <w:smallCaps/>
      <w:color w:val="0F4761" w:themeColor="accent1" w:themeShade="BF"/>
      <w:spacing w:val="5"/>
    </w:rPr>
  </w:style>
  <w:style w:type="paragraph" w:customStyle="1" w:styleId="paragraph">
    <w:name w:val="paragraph"/>
    <w:basedOn w:val="Normal"/>
    <w:rsid w:val="0063544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635442"/>
  </w:style>
  <w:style w:type="character" w:customStyle="1" w:styleId="ListParagraphChar">
    <w:name w:val="List Paragraph Char"/>
    <w:aliases w:val="OBC Bullet Char,List Paragraph12 Char,F5 List Paragraph Char,List Paragraph11 Char,Colorful List - Accent 11 Char,Normal numbered Char,Dot pt Char,No Spacing1 Char,List Paragraph Char Char Char Char,Indicator Text Char,Bullet 1 Char"/>
    <w:link w:val="ListParagraph"/>
    <w:uiPriority w:val="34"/>
    <w:qFormat/>
    <w:locked/>
    <w:rsid w:val="00635442"/>
  </w:style>
  <w:style w:type="character" w:customStyle="1" w:styleId="normaltextrun">
    <w:name w:val="normaltextrun"/>
    <w:basedOn w:val="DefaultParagraphFont"/>
    <w:rsid w:val="00635442"/>
  </w:style>
  <w:style w:type="character" w:styleId="Hyperlink">
    <w:name w:val="Hyperlink"/>
    <w:basedOn w:val="DefaultParagraphFont"/>
    <w:uiPriority w:val="99"/>
    <w:unhideWhenUsed/>
    <w:rsid w:val="00635442"/>
    <w:rPr>
      <w:color w:val="467886" w:themeColor="hyperlink"/>
      <w:u w:val="single"/>
    </w:rPr>
  </w:style>
  <w:style w:type="paragraph" w:styleId="Header">
    <w:name w:val="header"/>
    <w:basedOn w:val="Normal"/>
    <w:link w:val="HeaderChar"/>
    <w:uiPriority w:val="99"/>
    <w:unhideWhenUsed/>
    <w:rsid w:val="0063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442"/>
  </w:style>
  <w:style w:type="paragraph" w:styleId="Footer">
    <w:name w:val="footer"/>
    <w:basedOn w:val="Normal"/>
    <w:link w:val="FooterChar"/>
    <w:uiPriority w:val="99"/>
    <w:unhideWhenUsed/>
    <w:rsid w:val="00A0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208"/>
  </w:style>
  <w:style w:type="character" w:styleId="PlaceholderText">
    <w:name w:val="Placeholder Text"/>
    <w:basedOn w:val="DefaultParagraphFont"/>
    <w:uiPriority w:val="99"/>
    <w:semiHidden/>
    <w:rsid w:val="008C2CDA"/>
    <w:rPr>
      <w:color w:val="666666"/>
    </w:rPr>
  </w:style>
  <w:style w:type="numbering" w:customStyle="1" w:styleId="CurrentList1">
    <w:name w:val="Current List1"/>
    <w:uiPriority w:val="99"/>
    <w:rsid w:val="006850FB"/>
    <w:pPr>
      <w:numPr>
        <w:numId w:val="8"/>
      </w:numPr>
    </w:pPr>
  </w:style>
  <w:style w:type="numbering" w:customStyle="1" w:styleId="CurrentList2">
    <w:name w:val="Current List2"/>
    <w:uiPriority w:val="99"/>
    <w:rsid w:val="009F7B4E"/>
    <w:pPr>
      <w:numPr>
        <w:numId w:val="14"/>
      </w:numPr>
    </w:pPr>
  </w:style>
  <w:style w:type="numbering" w:customStyle="1" w:styleId="CurrentList3">
    <w:name w:val="Current List3"/>
    <w:uiPriority w:val="99"/>
    <w:rsid w:val="001F5F7C"/>
    <w:pPr>
      <w:numPr>
        <w:numId w:val="15"/>
      </w:numPr>
    </w:pPr>
  </w:style>
  <w:style w:type="character" w:styleId="UnresolvedMention">
    <w:name w:val="Unresolved Mention"/>
    <w:basedOn w:val="DefaultParagraphFont"/>
    <w:uiPriority w:val="99"/>
    <w:semiHidden/>
    <w:unhideWhenUsed/>
    <w:rsid w:val="00166A58"/>
    <w:rPr>
      <w:color w:val="605E5C"/>
      <w:shd w:val="clear" w:color="auto" w:fill="E1DFDD"/>
    </w:rPr>
  </w:style>
  <w:style w:type="character" w:styleId="FollowedHyperlink">
    <w:name w:val="FollowedHyperlink"/>
    <w:basedOn w:val="DefaultParagraphFont"/>
    <w:uiPriority w:val="99"/>
    <w:semiHidden/>
    <w:unhideWhenUsed/>
    <w:rsid w:val="00F63F7C"/>
    <w:rPr>
      <w:color w:val="96607D" w:themeColor="followedHyperlink"/>
      <w:u w:val="single"/>
    </w:rPr>
  </w:style>
  <w:style w:type="table" w:styleId="TableGrid">
    <w:name w:val="Table Grid"/>
    <w:basedOn w:val="TableNormal"/>
    <w:uiPriority w:val="39"/>
    <w:rsid w:val="00E3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47950">
      <w:bodyDiv w:val="1"/>
      <w:marLeft w:val="0"/>
      <w:marRight w:val="0"/>
      <w:marTop w:val="0"/>
      <w:marBottom w:val="0"/>
      <w:divBdr>
        <w:top w:val="none" w:sz="0" w:space="0" w:color="auto"/>
        <w:left w:val="none" w:sz="0" w:space="0" w:color="auto"/>
        <w:bottom w:val="none" w:sz="0" w:space="0" w:color="auto"/>
        <w:right w:val="none" w:sz="0" w:space="0" w:color="auto"/>
      </w:divBdr>
    </w:div>
    <w:div w:id="11934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mailto:cylchol@mentermon.com" TargetMode="External"/><Relationship Id="rId3" Type="http://schemas.openxmlformats.org/officeDocument/2006/relationships/customXml" Target="../customXml/item3.xml"/><Relationship Id="rId21" Type="http://schemas.openxmlformats.org/officeDocument/2006/relationships/hyperlink" Target="https://businesswales.gov.wales/topics-and-guidance/develop-innovative-ideas-organisations-products-or-services/support-and-funding/smart-flexible-innovation-support-fi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mailto:cylchol@mentermon.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ylchol@mentermon.com"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yperlink" Target="https://businesswales.gov.wales/topics-and-guidance/develop-innovative-ideas-organisations-products-or-services/support-and-funding/smart-flexible-innovation-support-fis" TargetMode="External"/><Relationship Id="rId19" Type="http://schemas.openxmlformats.org/officeDocument/2006/relationships/hyperlink" Target="mailto:cylchol@mentermon.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75158041E99BD148B43338B8F4E0110C" ma:contentTypeVersion="15" ma:contentTypeDescription="Creu dogfen newydd." ma:contentTypeScope="" ma:versionID="96e4ba062c39c01dd407ef66fbbf8f71">
  <xsd:schema xmlns:xsd="http://www.w3.org/2001/XMLSchema" xmlns:xs="http://www.w3.org/2001/XMLSchema" xmlns:p="http://schemas.microsoft.com/office/2006/metadata/properties" xmlns:ns2="887bfcdf-fe30-4dcc-afa1-943c1d664177" xmlns:ns3="6890a533-eec4-42d1-9cca-d95afb532277" targetNamespace="http://schemas.microsoft.com/office/2006/metadata/properties" ma:root="true" ma:fieldsID="fe6c1db297d74111720aeb8ab774925b" ns2:_="" ns3:_="">
    <xsd:import namespace="887bfcdf-fe30-4dcc-afa1-943c1d664177"/>
    <xsd:import namespace="6890a533-eec4-42d1-9cca-d95afb5322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fcdf-fe30-4dcc-afa1-943c1d664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au Delwedd" ma:readOnly="false" ma:fieldId="{5cf76f15-5ced-4ddc-b409-7134ff3c332f}" ma:taxonomyMulti="true" ma:sspId="2ed27d4b-4c75-4bb2-9da4-18cf97dca51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0a533-eec4-42d1-9cca-d95afb532277" elementFormDefault="qualified">
    <xsd:import namespace="http://schemas.microsoft.com/office/2006/documentManagement/types"/>
    <xsd:import namespace="http://schemas.microsoft.com/office/infopath/2007/PartnerControls"/>
    <xsd:element name="SharedWithUsers" ma:index="11"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Wedi Rhannu Gyda Manylion" ma:internalName="SharedWithDetails" ma:readOnly="true">
      <xsd:simpleType>
        <xsd:restriction base="dms:Note">
          <xsd:maxLength value="255"/>
        </xsd:restriction>
      </xsd:simpleType>
    </xsd:element>
    <xsd:element name="TaxCatchAll" ma:index="15" nillable="true" ma:displayName="Taxonomy Catch All Column" ma:hidden="true" ma:list="{26da0b67-b0c8-4056-9797-c410b2202f7a}" ma:internalName="TaxCatchAll" ma:showField="CatchAllData" ma:web="6890a533-eec4-42d1-9cca-d95afb532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7bfcdf-fe30-4dcc-afa1-943c1d664177">
      <Terms xmlns="http://schemas.microsoft.com/office/infopath/2007/PartnerControls"/>
    </lcf76f155ced4ddcb4097134ff3c332f>
    <TaxCatchAll xmlns="6890a533-eec4-42d1-9cca-d95afb532277" xsi:nil="true"/>
  </documentManagement>
</p:properties>
</file>

<file path=customXml/itemProps1.xml><?xml version="1.0" encoding="utf-8"?>
<ds:datastoreItem xmlns:ds="http://schemas.openxmlformats.org/officeDocument/2006/customXml" ds:itemID="{D6C0F283-BE54-4F84-B9E5-D84D21EBB0D2}"/>
</file>

<file path=customXml/itemProps2.xml><?xml version="1.0" encoding="utf-8"?>
<ds:datastoreItem xmlns:ds="http://schemas.openxmlformats.org/officeDocument/2006/customXml" ds:itemID="{B030FA0D-322D-4952-885F-86FBAFD57423}">
  <ds:schemaRefs>
    <ds:schemaRef ds:uri="http://schemas.microsoft.com/sharepoint/v3/contenttype/forms"/>
  </ds:schemaRefs>
</ds:datastoreItem>
</file>

<file path=customXml/itemProps3.xml><?xml version="1.0" encoding="utf-8"?>
<ds:datastoreItem xmlns:ds="http://schemas.openxmlformats.org/officeDocument/2006/customXml" ds:itemID="{0E6F9384-92FF-460C-88A9-ACDFD61FD556}">
  <ds:schemaRefs>
    <ds:schemaRef ds:uri="http://schemas.microsoft.com/office/2006/metadata/properties"/>
    <ds:schemaRef ds:uri="http://schemas.microsoft.com/office/infopath/2007/PartnerControls"/>
    <ds:schemaRef ds:uri="887bfcdf-fe30-4dcc-afa1-943c1d664177"/>
    <ds:schemaRef ds:uri="6890a533-eec4-42d1-9cca-d95afb532277"/>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1792</Words>
  <Characters>10217</Characters>
  <Application>Microsoft Office Word</Application>
  <DocSecurity>0</DocSecurity>
  <Lines>85</Lines>
  <Paragraphs>23</Paragraphs>
  <ScaleCrop>false</ScaleCrop>
  <Company/>
  <LinksUpToDate>false</LinksUpToDate>
  <CharactersWithSpaces>11986</CharactersWithSpaces>
  <SharedDoc>false</SharedDoc>
  <HLinks>
    <vt:vector size="36" baseType="variant">
      <vt:variant>
        <vt:i4>131122</vt:i4>
      </vt:variant>
      <vt:variant>
        <vt:i4>15</vt:i4>
      </vt:variant>
      <vt:variant>
        <vt:i4>0</vt:i4>
      </vt:variant>
      <vt:variant>
        <vt:i4>5</vt:i4>
      </vt:variant>
      <vt:variant>
        <vt:lpwstr>mailto:cylchol@mentermon.com</vt:lpwstr>
      </vt:variant>
      <vt:variant>
        <vt:lpwstr/>
      </vt:variant>
      <vt:variant>
        <vt:i4>131122</vt:i4>
      </vt:variant>
      <vt:variant>
        <vt:i4>12</vt:i4>
      </vt:variant>
      <vt:variant>
        <vt:i4>0</vt:i4>
      </vt:variant>
      <vt:variant>
        <vt:i4>5</vt:i4>
      </vt:variant>
      <vt:variant>
        <vt:lpwstr>mailto:cylchol@mentermon.com</vt:lpwstr>
      </vt:variant>
      <vt:variant>
        <vt:lpwstr/>
      </vt:variant>
      <vt:variant>
        <vt:i4>5963791</vt:i4>
      </vt:variant>
      <vt:variant>
        <vt:i4>9</vt:i4>
      </vt:variant>
      <vt:variant>
        <vt:i4>0</vt:i4>
      </vt:variant>
      <vt:variant>
        <vt:i4>5</vt:i4>
      </vt:variant>
      <vt:variant>
        <vt:lpwstr>https://businesswales.gov.wales/topics-and-guidance/develop-innovative-ideas-organisations-products-or-services/support-and-funding/smart-flexible-innovation-support-fis</vt:lpwstr>
      </vt:variant>
      <vt:variant>
        <vt:lpwstr/>
      </vt:variant>
      <vt:variant>
        <vt:i4>131122</vt:i4>
      </vt:variant>
      <vt:variant>
        <vt:i4>6</vt:i4>
      </vt:variant>
      <vt:variant>
        <vt:i4>0</vt:i4>
      </vt:variant>
      <vt:variant>
        <vt:i4>5</vt:i4>
      </vt:variant>
      <vt:variant>
        <vt:lpwstr>mailto:cylchol@mentermon.com</vt:lpwstr>
      </vt:variant>
      <vt:variant>
        <vt:lpwstr/>
      </vt:variant>
      <vt:variant>
        <vt:i4>131122</vt:i4>
      </vt:variant>
      <vt:variant>
        <vt:i4>3</vt:i4>
      </vt:variant>
      <vt:variant>
        <vt:i4>0</vt:i4>
      </vt:variant>
      <vt:variant>
        <vt:i4>5</vt:i4>
      </vt:variant>
      <vt:variant>
        <vt:lpwstr>mailto:cylchol@mentermon.com</vt:lpwstr>
      </vt:variant>
      <vt:variant>
        <vt:lpwstr/>
      </vt:variant>
      <vt:variant>
        <vt:i4>5963791</vt:i4>
      </vt:variant>
      <vt:variant>
        <vt:i4>0</vt:i4>
      </vt:variant>
      <vt:variant>
        <vt:i4>0</vt:i4>
      </vt:variant>
      <vt:variant>
        <vt:i4>5</vt:i4>
      </vt:variant>
      <vt:variant>
        <vt:lpwstr>https://businesswales.gov.wales/topics-and-guidance/develop-innovative-ideas-organisations-products-or-services/support-and-funding/smart-flexible-innovation-support-fis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Arfon</dc:creator>
  <cp:keywords/>
  <dc:description/>
  <cp:lastModifiedBy>Betsan Siencyn</cp:lastModifiedBy>
  <cp:revision>137</cp:revision>
  <dcterms:created xsi:type="dcterms:W3CDTF">2024-12-03T22:28:00Z</dcterms:created>
  <dcterms:modified xsi:type="dcterms:W3CDTF">2025-02-14T11:43:00Z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0x01010075158041E99BD148B43338B8F4E0110C</vt:lpwstr>
  </property>
  <property fmtid="{D5CDD505-2E9C-101B-9397-08002B2CF9AE}" pid="3" name="MediaServiceImageTags">
    <vt:lpwstr/>
  </property>
</Properties>
</file>